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CFA72" w14:textId="38091AD0" w:rsidR="008A4C06" w:rsidRPr="00494A5A" w:rsidRDefault="00494A5A" w:rsidP="008A4C06">
      <w:pPr>
        <w:pStyle w:val="p1"/>
        <w:jc w:val="center"/>
        <w:rPr>
          <w:rFonts w:cs="Arial"/>
          <w:b/>
          <w:bCs/>
        </w:rPr>
      </w:pPr>
      <w:r w:rsidRPr="00494A5A">
        <w:rPr>
          <w:rFonts w:cs="Arial"/>
          <w:b/>
          <w:bCs/>
        </w:rPr>
        <w:t>HEPATOLOJİ KOMİTESİ /</w:t>
      </w:r>
    </w:p>
    <w:p w14:paraId="2030AF0C" w14:textId="195F2570" w:rsidR="008A4C06" w:rsidRPr="00494A5A" w:rsidRDefault="00494A5A" w:rsidP="008A4C06">
      <w:pPr>
        <w:pStyle w:val="p1"/>
        <w:jc w:val="center"/>
        <w:rPr>
          <w:rFonts w:cs="Arial"/>
          <w:b/>
          <w:bCs/>
        </w:rPr>
      </w:pPr>
      <w:r w:rsidRPr="00494A5A">
        <w:rPr>
          <w:rFonts w:cs="Arial"/>
          <w:b/>
          <w:bCs/>
        </w:rPr>
        <w:t>TCGHBD HEPATOLOJİ TOPLULU</w:t>
      </w:r>
      <w:r w:rsidRPr="00494A5A">
        <w:rPr>
          <w:rFonts w:cs="Calibri"/>
          <w:b/>
          <w:bCs/>
        </w:rPr>
        <w:t>Ğ</w:t>
      </w:r>
      <w:r w:rsidRPr="00494A5A">
        <w:rPr>
          <w:rFonts w:cs="Arial"/>
          <w:b/>
          <w:bCs/>
        </w:rPr>
        <w:t xml:space="preserve">U (HT)= HEPATOLOJİ </w:t>
      </w:r>
      <w:r w:rsidRPr="00494A5A">
        <w:rPr>
          <w:rFonts w:cs="Calibri"/>
          <w:b/>
          <w:bCs/>
        </w:rPr>
        <w:t>İ</w:t>
      </w:r>
      <w:r w:rsidRPr="00494A5A">
        <w:rPr>
          <w:rFonts w:cs="Arial"/>
          <w:b/>
          <w:bCs/>
        </w:rPr>
        <w:t xml:space="preserve">LGİ GRUBU </w:t>
      </w:r>
    </w:p>
    <w:p w14:paraId="06B82BB7" w14:textId="3F8D0BF6" w:rsidR="008A4C06" w:rsidRDefault="00494A5A" w:rsidP="008A4C06">
      <w:pPr>
        <w:pStyle w:val="p1"/>
        <w:jc w:val="center"/>
        <w:rPr>
          <w:rFonts w:cs="Arial"/>
          <w:b/>
          <w:bCs/>
        </w:rPr>
      </w:pPr>
      <w:r w:rsidRPr="00494A5A">
        <w:rPr>
          <w:rFonts w:cs="Arial"/>
          <w:b/>
          <w:bCs/>
        </w:rPr>
        <w:t>PROJE - ÇALI</w:t>
      </w:r>
      <w:r w:rsidRPr="00494A5A">
        <w:rPr>
          <w:rFonts w:cs="Calibri"/>
          <w:b/>
          <w:bCs/>
        </w:rPr>
        <w:t>Ş</w:t>
      </w:r>
      <w:r w:rsidRPr="00494A5A">
        <w:rPr>
          <w:rFonts w:cs="Arial"/>
          <w:b/>
          <w:bCs/>
        </w:rPr>
        <w:t xml:space="preserve">MA GRUPLARI (ÇG) </w:t>
      </w:r>
    </w:p>
    <w:p w14:paraId="19F3B335" w14:textId="65AE1738" w:rsidR="00494A5A" w:rsidRPr="00494A5A" w:rsidRDefault="00494A5A" w:rsidP="008A4C06">
      <w:pPr>
        <w:pStyle w:val="p1"/>
        <w:jc w:val="center"/>
        <w:rPr>
          <w:rFonts w:cs="Arial"/>
          <w:b/>
          <w:bCs/>
        </w:rPr>
      </w:pPr>
      <w:r>
        <w:rPr>
          <w:rFonts w:cs="Arial"/>
          <w:b/>
          <w:bCs/>
        </w:rPr>
        <w:t>İŞLEYİŞ YÖNERGESİ, 2025</w:t>
      </w:r>
    </w:p>
    <w:p w14:paraId="632FC4D2" w14:textId="77777777" w:rsidR="00494A5A" w:rsidRDefault="00494A5A" w:rsidP="008A4C06">
      <w:pPr>
        <w:pStyle w:val="p1"/>
        <w:jc w:val="center"/>
        <w:rPr>
          <w:rFonts w:cs="Arial"/>
        </w:rPr>
      </w:pPr>
    </w:p>
    <w:p w14:paraId="26CAC746" w14:textId="77777777" w:rsidR="00494A5A" w:rsidRDefault="00494A5A" w:rsidP="00494A5A">
      <w:pPr>
        <w:pStyle w:val="p1"/>
        <w:rPr>
          <w:rFonts w:cs="Arial"/>
        </w:rPr>
      </w:pPr>
    </w:p>
    <w:p w14:paraId="2EFC0BE7" w14:textId="77777777" w:rsidR="00F064FA" w:rsidRDefault="00F064FA" w:rsidP="00494A5A">
      <w:pPr>
        <w:pStyle w:val="p1"/>
        <w:rPr>
          <w:rFonts w:cs="Arial"/>
        </w:rPr>
      </w:pPr>
    </w:p>
    <w:p w14:paraId="72FBDE93" w14:textId="13E72D8A" w:rsidR="00494A5A" w:rsidRPr="00494A5A" w:rsidRDefault="00494A5A" w:rsidP="00494A5A">
      <w:pPr>
        <w:pStyle w:val="p1"/>
        <w:rPr>
          <w:rFonts w:cs="Arial"/>
          <w:sz w:val="24"/>
          <w:szCs w:val="24"/>
        </w:rPr>
      </w:pPr>
      <w:r w:rsidRPr="00494A5A">
        <w:rPr>
          <w:rFonts w:cs="Arial"/>
          <w:sz w:val="24"/>
          <w:szCs w:val="24"/>
        </w:rPr>
        <w:t>Belge içeriği:</w:t>
      </w:r>
    </w:p>
    <w:p w14:paraId="297DD02D" w14:textId="4C8C8C6C" w:rsidR="00494A5A" w:rsidRPr="00494A5A" w:rsidRDefault="00494A5A" w:rsidP="00494A5A">
      <w:pPr>
        <w:pStyle w:val="p1"/>
        <w:rPr>
          <w:rFonts w:cs="Arial"/>
          <w:i/>
          <w:iCs/>
          <w:sz w:val="24"/>
          <w:szCs w:val="24"/>
        </w:rPr>
      </w:pPr>
    </w:p>
    <w:p w14:paraId="6704715E" w14:textId="185F7C48" w:rsidR="00494A5A" w:rsidRDefault="00494A5A" w:rsidP="00494A5A">
      <w:pPr>
        <w:pStyle w:val="p1"/>
        <w:rPr>
          <w:rFonts w:cs="Arial"/>
          <w:i/>
          <w:iCs/>
          <w:sz w:val="24"/>
          <w:szCs w:val="24"/>
        </w:rPr>
      </w:pPr>
      <w:r w:rsidRPr="00494A5A">
        <w:rPr>
          <w:rFonts w:cs="Arial"/>
          <w:i/>
          <w:iCs/>
          <w:sz w:val="24"/>
          <w:szCs w:val="24"/>
        </w:rPr>
        <w:t>Çalışma grubu-ÇG (= Proje) oluşturm</w:t>
      </w:r>
      <w:r w:rsidR="0066110D">
        <w:rPr>
          <w:rFonts w:cs="Arial"/>
          <w:i/>
          <w:iCs/>
          <w:sz w:val="24"/>
          <w:szCs w:val="24"/>
        </w:rPr>
        <w:t>a adımları…………</w:t>
      </w:r>
      <w:r>
        <w:rPr>
          <w:rFonts w:cs="Arial"/>
          <w:i/>
          <w:iCs/>
          <w:sz w:val="24"/>
          <w:szCs w:val="24"/>
        </w:rPr>
        <w:t>………………………………</w:t>
      </w:r>
      <w:r w:rsidR="00923D23">
        <w:rPr>
          <w:rFonts w:cs="Arial"/>
          <w:i/>
          <w:iCs/>
          <w:sz w:val="24"/>
          <w:szCs w:val="24"/>
        </w:rPr>
        <w:t>1</w:t>
      </w:r>
    </w:p>
    <w:p w14:paraId="1FF63AF5" w14:textId="3F707AB3" w:rsidR="00923D23" w:rsidRDefault="00923D23" w:rsidP="00494A5A">
      <w:pPr>
        <w:pStyle w:val="p1"/>
        <w:rPr>
          <w:rFonts w:cs="Arial"/>
          <w:i/>
          <w:iCs/>
          <w:sz w:val="24"/>
          <w:szCs w:val="24"/>
        </w:rPr>
      </w:pPr>
      <w:r w:rsidRPr="00923D23">
        <w:rPr>
          <w:rFonts w:cs="Arial"/>
          <w:i/>
          <w:iCs/>
          <w:sz w:val="24"/>
          <w:szCs w:val="24"/>
        </w:rPr>
        <w:t>Proje (= Çalışma grubu) eylem planının başlıkları</w:t>
      </w:r>
      <w:r>
        <w:rPr>
          <w:rFonts w:cs="Arial"/>
          <w:i/>
          <w:iCs/>
          <w:sz w:val="24"/>
          <w:szCs w:val="24"/>
        </w:rPr>
        <w:t>…………………………………</w:t>
      </w:r>
      <w:proofErr w:type="gramStart"/>
      <w:r>
        <w:rPr>
          <w:rFonts w:cs="Arial"/>
          <w:i/>
          <w:iCs/>
          <w:sz w:val="24"/>
          <w:szCs w:val="24"/>
        </w:rPr>
        <w:t>…….</w:t>
      </w:r>
      <w:proofErr w:type="gramEnd"/>
      <w:r>
        <w:rPr>
          <w:rFonts w:cs="Arial"/>
          <w:i/>
          <w:iCs/>
          <w:sz w:val="24"/>
          <w:szCs w:val="24"/>
        </w:rPr>
        <w:t>1</w:t>
      </w:r>
    </w:p>
    <w:p w14:paraId="292DD8D2" w14:textId="2F5177A7" w:rsidR="00494A5A" w:rsidRPr="00494A5A" w:rsidRDefault="00494A5A" w:rsidP="00494A5A">
      <w:pPr>
        <w:pStyle w:val="p1"/>
        <w:rPr>
          <w:rFonts w:cs="Arial"/>
          <w:i/>
          <w:iCs/>
          <w:sz w:val="24"/>
          <w:szCs w:val="24"/>
        </w:rPr>
      </w:pPr>
      <w:r w:rsidRPr="00494A5A">
        <w:rPr>
          <w:rFonts w:cs="Arial"/>
          <w:i/>
          <w:iCs/>
          <w:sz w:val="24"/>
          <w:szCs w:val="24"/>
        </w:rPr>
        <w:t xml:space="preserve">Çalışma Grupları (ÇG)- Projelerin işleyişi </w:t>
      </w:r>
      <w:proofErr w:type="gramStart"/>
      <w:r w:rsidRPr="00494A5A">
        <w:rPr>
          <w:rFonts w:cs="Arial"/>
          <w:i/>
          <w:iCs/>
          <w:sz w:val="24"/>
          <w:szCs w:val="24"/>
        </w:rPr>
        <w:t>nasıldır ?</w:t>
      </w:r>
      <w:proofErr w:type="gramEnd"/>
      <w:r w:rsidRPr="00494A5A">
        <w:rPr>
          <w:rFonts w:cs="Arial"/>
          <w:i/>
          <w:iCs/>
          <w:sz w:val="24"/>
          <w:szCs w:val="24"/>
        </w:rPr>
        <w:t>......................................</w:t>
      </w:r>
      <w:r>
        <w:rPr>
          <w:rFonts w:cs="Arial"/>
          <w:i/>
          <w:iCs/>
          <w:sz w:val="24"/>
          <w:szCs w:val="24"/>
        </w:rPr>
        <w:t>..............</w:t>
      </w:r>
      <w:r w:rsidR="00923D23">
        <w:rPr>
          <w:rFonts w:cs="Arial"/>
          <w:i/>
          <w:iCs/>
          <w:sz w:val="24"/>
          <w:szCs w:val="24"/>
        </w:rPr>
        <w:t>2</w:t>
      </w:r>
    </w:p>
    <w:p w14:paraId="4DCA0B71" w14:textId="77777777" w:rsidR="00494A5A" w:rsidRPr="00494A5A" w:rsidRDefault="00494A5A" w:rsidP="00494A5A">
      <w:pPr>
        <w:pStyle w:val="p1"/>
        <w:rPr>
          <w:rFonts w:cs="Arial"/>
          <w:i/>
          <w:iCs/>
          <w:sz w:val="22"/>
          <w:szCs w:val="22"/>
        </w:rPr>
      </w:pPr>
    </w:p>
    <w:p w14:paraId="04026257" w14:textId="77777777" w:rsidR="00494A5A" w:rsidRDefault="00494A5A" w:rsidP="008A4C06">
      <w:pPr>
        <w:pStyle w:val="p1"/>
        <w:jc w:val="center"/>
        <w:rPr>
          <w:rFonts w:cs="Arial"/>
        </w:rPr>
      </w:pPr>
    </w:p>
    <w:p w14:paraId="5D5EAADE" w14:textId="77777777" w:rsidR="00923D23" w:rsidRPr="00594281" w:rsidRDefault="00923D23" w:rsidP="00923D23">
      <w:pPr>
        <w:spacing w:before="240" w:line="276" w:lineRule="auto"/>
        <w:ind w:left="284" w:hanging="284"/>
        <w:rPr>
          <w:rFonts w:ascii="Helvetica" w:eastAsia="Times New Roman" w:hAnsi="Helvetica" w:cs="Times New Roman"/>
          <w:b/>
          <w:bCs/>
          <w:color w:val="000000"/>
          <w:kern w:val="0"/>
          <w:sz w:val="20"/>
          <w:szCs w:val="20"/>
          <w:lang w:eastAsia="tr-TR"/>
          <w14:ligatures w14:val="none"/>
        </w:rPr>
      </w:pPr>
      <w:r w:rsidRPr="002707A8">
        <w:rPr>
          <w:rFonts w:ascii="Helvetica" w:eastAsia="Times New Roman" w:hAnsi="Helvetica" w:cs="Times New Roman"/>
          <w:b/>
          <w:bCs/>
          <w:color w:val="000000"/>
          <w:kern w:val="0"/>
          <w:sz w:val="20"/>
          <w:szCs w:val="20"/>
          <w:lang w:eastAsia="tr-TR"/>
          <w14:ligatures w14:val="none"/>
        </w:rPr>
        <w:t>Çalışma grubu</w:t>
      </w:r>
      <w:r>
        <w:rPr>
          <w:rFonts w:ascii="Helvetica" w:eastAsia="Times New Roman" w:hAnsi="Helvetica" w:cs="Times New Roman"/>
          <w:b/>
          <w:bCs/>
          <w:color w:val="000000"/>
          <w:kern w:val="0"/>
          <w:sz w:val="20"/>
          <w:szCs w:val="20"/>
          <w:lang w:eastAsia="tr-TR"/>
          <w14:ligatures w14:val="none"/>
        </w:rPr>
        <w:t>-ÇG</w:t>
      </w:r>
      <w:r w:rsidRPr="002707A8">
        <w:rPr>
          <w:rFonts w:ascii="Helvetica" w:eastAsia="Times New Roman" w:hAnsi="Helvetica" w:cs="Times New Roman"/>
          <w:b/>
          <w:bCs/>
          <w:color w:val="000000"/>
          <w:kern w:val="0"/>
          <w:sz w:val="20"/>
          <w:szCs w:val="20"/>
          <w:lang w:eastAsia="tr-TR"/>
          <w14:ligatures w14:val="none"/>
        </w:rPr>
        <w:t xml:space="preserve"> oluşturma</w:t>
      </w:r>
      <w:r>
        <w:rPr>
          <w:rFonts w:ascii="Helvetica" w:eastAsia="Times New Roman" w:hAnsi="Helvetica" w:cs="Times New Roman"/>
          <w:b/>
          <w:bCs/>
          <w:color w:val="000000"/>
          <w:kern w:val="0"/>
          <w:sz w:val="20"/>
          <w:szCs w:val="20"/>
          <w:lang w:eastAsia="tr-TR"/>
          <w14:ligatures w14:val="none"/>
        </w:rPr>
        <w:t xml:space="preserve"> (ÇG= Proje) adımları</w:t>
      </w:r>
    </w:p>
    <w:p w14:paraId="0FEA4876" w14:textId="2F382265" w:rsidR="00594281" w:rsidRPr="00594281" w:rsidRDefault="00594281" w:rsidP="00AB3A44">
      <w:pPr>
        <w:spacing w:before="240" w:line="276" w:lineRule="auto"/>
        <w:rPr>
          <w:rFonts w:ascii="Helvetica" w:eastAsia="Times New Roman" w:hAnsi="Helvetica" w:cs="Times New Roman"/>
          <w:color w:val="000000"/>
          <w:kern w:val="0"/>
          <w:sz w:val="20"/>
          <w:szCs w:val="20"/>
          <w:lang w:eastAsia="tr-TR"/>
          <w14:ligatures w14:val="none"/>
        </w:rPr>
      </w:pPr>
      <w:r w:rsidRPr="00594281">
        <w:rPr>
          <w:rFonts w:ascii="Helvetica" w:eastAsia="Times New Roman" w:hAnsi="Helvetica" w:cs="Times New Roman"/>
          <w:color w:val="000000"/>
          <w:kern w:val="0"/>
          <w:sz w:val="20"/>
          <w:szCs w:val="20"/>
          <w:lang w:eastAsia="tr-TR"/>
          <w14:ligatures w14:val="none"/>
        </w:rPr>
        <w:t>HT üyeleri,</w:t>
      </w:r>
    </w:p>
    <w:p w14:paraId="12CA38B2" w14:textId="76C31687" w:rsidR="00594281" w:rsidRPr="00594281" w:rsidRDefault="00594281" w:rsidP="003F7163">
      <w:pPr>
        <w:spacing w:line="276" w:lineRule="auto"/>
        <w:ind w:left="284" w:hanging="142"/>
        <w:rPr>
          <w:rFonts w:ascii="Helvetica" w:eastAsia="Times New Roman" w:hAnsi="Helvetica" w:cs="Times New Roman"/>
          <w:color w:val="000000"/>
          <w:kern w:val="0"/>
          <w:sz w:val="20"/>
          <w:szCs w:val="20"/>
          <w:lang w:eastAsia="tr-TR"/>
          <w14:ligatures w14:val="none"/>
        </w:rPr>
      </w:pPr>
      <w:r w:rsidRPr="00594281">
        <w:rPr>
          <w:rFonts w:ascii="Helvetica" w:eastAsia="Times New Roman" w:hAnsi="Helvetica" w:cs="Times New Roman"/>
          <w:color w:val="000000"/>
          <w:kern w:val="0"/>
          <w:sz w:val="20"/>
          <w:szCs w:val="20"/>
          <w:lang w:eastAsia="tr-TR"/>
          <w14:ligatures w14:val="none"/>
        </w:rPr>
        <w:t>a)</w:t>
      </w:r>
      <w:r w:rsidRPr="00594281">
        <w:rPr>
          <w:rFonts w:ascii="Arial" w:eastAsia="Times New Roman" w:hAnsi="Arial" w:cs="Arial"/>
          <w:color w:val="000000"/>
          <w:kern w:val="0"/>
          <w:sz w:val="20"/>
          <w:szCs w:val="20"/>
          <w:lang w:eastAsia="tr-TR"/>
          <w14:ligatures w14:val="none"/>
        </w:rPr>
        <w:t xml:space="preserve"> </w:t>
      </w:r>
      <w:r w:rsidRPr="00594281">
        <w:rPr>
          <w:rFonts w:ascii="Helvetica" w:eastAsia="Times New Roman" w:hAnsi="Helvetica" w:cs="Times New Roman"/>
          <w:color w:val="000000"/>
          <w:kern w:val="0"/>
          <w:sz w:val="20"/>
          <w:szCs w:val="20"/>
          <w:lang w:eastAsia="tr-TR"/>
          <w14:ligatures w14:val="none"/>
        </w:rPr>
        <w:t>TCGHBD kongreleri sırasında toplan</w:t>
      </w:r>
      <w:r w:rsidR="00DF7A16">
        <w:rPr>
          <w:rFonts w:ascii="Helvetica" w:eastAsia="Times New Roman" w:hAnsi="Helvetica" w:cs="Times New Roman"/>
          <w:color w:val="000000"/>
          <w:kern w:val="0"/>
          <w:sz w:val="20"/>
          <w:szCs w:val="20"/>
          <w:lang w:eastAsia="tr-TR"/>
          <w14:ligatures w14:val="none"/>
        </w:rPr>
        <w:t>tı</w:t>
      </w:r>
      <w:r w:rsidRPr="00594281">
        <w:rPr>
          <w:rFonts w:ascii="Helvetica" w:eastAsia="Times New Roman" w:hAnsi="Helvetica" w:cs="Times New Roman"/>
          <w:color w:val="000000"/>
          <w:kern w:val="0"/>
          <w:sz w:val="20"/>
          <w:szCs w:val="20"/>
          <w:lang w:eastAsia="tr-TR"/>
          <w14:ligatures w14:val="none"/>
        </w:rPr>
        <w:t xml:space="preserve"> programına göre önceden belirlenmiş bir</w:t>
      </w:r>
      <w:r w:rsidR="003F7163">
        <w:rPr>
          <w:rFonts w:ascii="Helvetica" w:eastAsia="Times New Roman" w:hAnsi="Helvetica" w:cs="Times New Roman"/>
          <w:color w:val="000000"/>
          <w:kern w:val="0"/>
          <w:sz w:val="20"/>
          <w:szCs w:val="20"/>
          <w:lang w:eastAsia="tr-TR"/>
          <w14:ligatures w14:val="none"/>
        </w:rPr>
        <w:t xml:space="preserve"> </w:t>
      </w:r>
      <w:r w:rsidRPr="00594281">
        <w:rPr>
          <w:rFonts w:ascii="Helvetica" w:eastAsia="Times New Roman" w:hAnsi="Helvetica" w:cs="Times New Roman"/>
          <w:color w:val="000000"/>
          <w:kern w:val="0"/>
          <w:sz w:val="20"/>
          <w:szCs w:val="20"/>
          <w:lang w:eastAsia="tr-TR"/>
          <w14:ligatures w14:val="none"/>
        </w:rPr>
        <w:t>zaman aralığında ve koşulların uygun olduğu diğer dernek toplan</w:t>
      </w:r>
      <w:r w:rsidR="00DF7A16">
        <w:rPr>
          <w:rFonts w:ascii="Helvetica" w:eastAsia="Times New Roman" w:hAnsi="Helvetica" w:cs="Times New Roman"/>
          <w:color w:val="000000"/>
          <w:kern w:val="0"/>
          <w:sz w:val="20"/>
          <w:szCs w:val="20"/>
          <w:lang w:eastAsia="tr-TR"/>
          <w14:ligatures w14:val="none"/>
        </w:rPr>
        <w:t>tı</w:t>
      </w:r>
      <w:r w:rsidRPr="00594281">
        <w:rPr>
          <w:rFonts w:ascii="Helvetica" w:eastAsia="Times New Roman" w:hAnsi="Helvetica" w:cs="Times New Roman"/>
          <w:color w:val="000000"/>
          <w:kern w:val="0"/>
          <w:sz w:val="20"/>
          <w:szCs w:val="20"/>
          <w:lang w:eastAsia="tr-TR"/>
          <w14:ligatures w14:val="none"/>
        </w:rPr>
        <w:t>larında, tüm</w:t>
      </w:r>
      <w:r w:rsidR="003F7163">
        <w:rPr>
          <w:rFonts w:ascii="Helvetica" w:eastAsia="Times New Roman" w:hAnsi="Helvetica" w:cs="Times New Roman"/>
          <w:color w:val="000000"/>
          <w:kern w:val="0"/>
          <w:sz w:val="20"/>
          <w:szCs w:val="20"/>
          <w:lang w:eastAsia="tr-TR"/>
          <w14:ligatures w14:val="none"/>
        </w:rPr>
        <w:t xml:space="preserve"> </w:t>
      </w:r>
      <w:r w:rsidRPr="00594281">
        <w:rPr>
          <w:rFonts w:ascii="Helvetica" w:eastAsia="Times New Roman" w:hAnsi="Helvetica" w:cs="Times New Roman"/>
          <w:color w:val="000000"/>
          <w:kern w:val="0"/>
          <w:sz w:val="20"/>
          <w:szCs w:val="20"/>
          <w:lang w:eastAsia="tr-TR"/>
          <w14:ligatures w14:val="none"/>
        </w:rPr>
        <w:t xml:space="preserve">gruba duyurulmak kaydıyla, önceden belirlenecek şekilde </w:t>
      </w:r>
      <w:proofErr w:type="spellStart"/>
      <w:r w:rsidRPr="00594281">
        <w:rPr>
          <w:rFonts w:ascii="Helvetica" w:eastAsia="Times New Roman" w:hAnsi="Helvetica" w:cs="Times New Roman"/>
          <w:color w:val="000000"/>
          <w:kern w:val="0"/>
          <w:sz w:val="20"/>
          <w:szCs w:val="20"/>
          <w:lang w:eastAsia="tr-TR"/>
          <w14:ligatures w14:val="none"/>
        </w:rPr>
        <w:t>yüzyüze</w:t>
      </w:r>
      <w:proofErr w:type="spellEnd"/>
      <w:r w:rsidRPr="00594281">
        <w:rPr>
          <w:rFonts w:ascii="Helvetica" w:eastAsia="Times New Roman" w:hAnsi="Helvetica" w:cs="Times New Roman"/>
          <w:color w:val="000000"/>
          <w:kern w:val="0"/>
          <w:sz w:val="20"/>
          <w:szCs w:val="20"/>
          <w:lang w:eastAsia="tr-TR"/>
          <w14:ligatures w14:val="none"/>
        </w:rPr>
        <w:t xml:space="preserve"> görüşmek üzere</w:t>
      </w:r>
      <w:r w:rsidR="003F7163">
        <w:rPr>
          <w:rFonts w:ascii="Helvetica" w:eastAsia="Times New Roman" w:hAnsi="Helvetica" w:cs="Times New Roman"/>
          <w:color w:val="000000"/>
          <w:kern w:val="0"/>
          <w:sz w:val="20"/>
          <w:szCs w:val="20"/>
          <w:lang w:eastAsia="tr-TR"/>
          <w14:ligatures w14:val="none"/>
        </w:rPr>
        <w:t xml:space="preserve"> </w:t>
      </w:r>
      <w:r w:rsidRPr="00594281">
        <w:rPr>
          <w:rFonts w:ascii="Helvetica" w:eastAsia="Times New Roman" w:hAnsi="Helvetica" w:cs="Times New Roman"/>
          <w:color w:val="000000"/>
          <w:kern w:val="0"/>
          <w:sz w:val="20"/>
          <w:szCs w:val="20"/>
          <w:lang w:eastAsia="tr-TR"/>
          <w14:ligatures w14:val="none"/>
        </w:rPr>
        <w:t>bir araya gelir.</w:t>
      </w:r>
    </w:p>
    <w:p w14:paraId="72EDC21A" w14:textId="77777777" w:rsidR="00594281" w:rsidRDefault="00594281" w:rsidP="00DF7A16">
      <w:pPr>
        <w:spacing w:line="276" w:lineRule="auto"/>
        <w:ind w:left="284" w:hanging="142"/>
        <w:rPr>
          <w:rFonts w:ascii="Helvetica" w:eastAsia="Times New Roman" w:hAnsi="Helvetica" w:cs="Times New Roman"/>
          <w:color w:val="000000"/>
          <w:kern w:val="0"/>
          <w:sz w:val="20"/>
          <w:szCs w:val="20"/>
          <w:lang w:eastAsia="tr-TR"/>
          <w14:ligatures w14:val="none"/>
        </w:rPr>
      </w:pPr>
      <w:r w:rsidRPr="00594281">
        <w:rPr>
          <w:rFonts w:ascii="Helvetica" w:eastAsia="Times New Roman" w:hAnsi="Helvetica" w:cs="Times New Roman"/>
          <w:color w:val="000000"/>
          <w:kern w:val="0"/>
          <w:sz w:val="20"/>
          <w:szCs w:val="20"/>
          <w:lang w:eastAsia="tr-TR"/>
          <w14:ligatures w14:val="none"/>
        </w:rPr>
        <w:t>b)</w:t>
      </w:r>
      <w:r w:rsidRPr="00594281">
        <w:rPr>
          <w:rFonts w:ascii="Arial" w:eastAsia="Times New Roman" w:hAnsi="Arial" w:cs="Arial"/>
          <w:color w:val="000000"/>
          <w:kern w:val="0"/>
          <w:sz w:val="20"/>
          <w:szCs w:val="20"/>
          <w:lang w:eastAsia="tr-TR"/>
          <w14:ligatures w14:val="none"/>
        </w:rPr>
        <w:t xml:space="preserve"> </w:t>
      </w:r>
      <w:r w:rsidRPr="00594281">
        <w:rPr>
          <w:rFonts w:ascii="Helvetica" w:eastAsia="Times New Roman" w:hAnsi="Helvetica" w:cs="Times New Roman"/>
          <w:color w:val="000000"/>
          <w:kern w:val="0"/>
          <w:sz w:val="20"/>
          <w:szCs w:val="20"/>
          <w:lang w:eastAsia="tr-TR"/>
          <w14:ligatures w14:val="none"/>
        </w:rPr>
        <w:t xml:space="preserve">Oluşturulacak </w:t>
      </w:r>
      <w:proofErr w:type="gramStart"/>
      <w:r w:rsidRPr="00594281">
        <w:rPr>
          <w:rFonts w:ascii="Helvetica" w:eastAsia="Times New Roman" w:hAnsi="Helvetica" w:cs="Times New Roman"/>
          <w:color w:val="000000"/>
          <w:kern w:val="0"/>
          <w:sz w:val="20"/>
          <w:szCs w:val="20"/>
          <w:lang w:eastAsia="tr-TR"/>
          <w14:ligatures w14:val="none"/>
        </w:rPr>
        <w:t>e-mail</w:t>
      </w:r>
      <w:proofErr w:type="gramEnd"/>
      <w:r w:rsidRPr="00594281">
        <w:rPr>
          <w:rFonts w:ascii="Helvetica" w:eastAsia="Times New Roman" w:hAnsi="Helvetica" w:cs="Times New Roman"/>
          <w:color w:val="000000"/>
          <w:kern w:val="0"/>
          <w:sz w:val="20"/>
          <w:szCs w:val="20"/>
          <w:lang w:eastAsia="tr-TR"/>
          <w14:ligatures w14:val="none"/>
        </w:rPr>
        <w:t xml:space="preserve"> ağı üzerinden grup yazışmaları ile haberleşir.</w:t>
      </w:r>
    </w:p>
    <w:p w14:paraId="79027F24" w14:textId="0D28DC67" w:rsidR="00594281" w:rsidRDefault="00F064FA" w:rsidP="003F7163">
      <w:pPr>
        <w:spacing w:before="240" w:line="276" w:lineRule="auto"/>
        <w:rPr>
          <w:rFonts w:ascii="Helvetica" w:eastAsia="Times New Roman" w:hAnsi="Helvetica" w:cs="Times New Roman"/>
          <w:color w:val="000000"/>
          <w:kern w:val="0"/>
          <w:sz w:val="20"/>
          <w:szCs w:val="20"/>
          <w:lang w:eastAsia="tr-TR"/>
          <w14:ligatures w14:val="none"/>
        </w:rPr>
      </w:pPr>
      <w:r>
        <w:rPr>
          <w:rFonts w:ascii="Arial" w:eastAsia="Times New Roman" w:hAnsi="Arial" w:cs="Arial"/>
          <w:color w:val="000000"/>
          <w:kern w:val="0"/>
          <w:sz w:val="20"/>
          <w:szCs w:val="20"/>
          <w:lang w:eastAsia="tr-TR"/>
          <w14:ligatures w14:val="none"/>
        </w:rPr>
        <w:t xml:space="preserve">Her proje önerisi uygulamaya konulduğunda bu projenin gerçekleştirilmesini üstlenmiş aktif bir Çalışma grubu oluşturulmuş olur. </w:t>
      </w:r>
      <w:r w:rsidR="00594281" w:rsidRPr="00594281">
        <w:rPr>
          <w:rFonts w:ascii="Helvetica" w:eastAsia="Times New Roman" w:hAnsi="Helvetica" w:cs="Times New Roman"/>
          <w:color w:val="000000"/>
          <w:kern w:val="0"/>
          <w:sz w:val="20"/>
          <w:szCs w:val="20"/>
          <w:lang w:eastAsia="tr-TR"/>
          <w14:ligatures w14:val="none"/>
        </w:rPr>
        <w:t>Çalışma grubu (ÇG) oluşturulması konusunda ilk adım, herhangi bir HT üyesinin ilgi</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 xml:space="preserve">duyduğu konu hakkında önermek istediği </w:t>
      </w:r>
      <w:r w:rsidR="0066110D">
        <w:rPr>
          <w:rFonts w:ascii="Helvetica" w:eastAsia="Times New Roman" w:hAnsi="Helvetica" w:cs="Times New Roman"/>
          <w:color w:val="000000"/>
          <w:kern w:val="0"/>
          <w:sz w:val="20"/>
          <w:szCs w:val="20"/>
          <w:lang w:eastAsia="tr-TR"/>
          <w14:ligatures w14:val="none"/>
        </w:rPr>
        <w:t>projenin (</w:t>
      </w:r>
      <w:r w:rsidR="00594281" w:rsidRPr="00594281">
        <w:rPr>
          <w:rFonts w:ascii="Helvetica" w:eastAsia="Times New Roman" w:hAnsi="Helvetica" w:cs="Times New Roman"/>
          <w:color w:val="000000"/>
          <w:kern w:val="0"/>
          <w:sz w:val="20"/>
          <w:szCs w:val="20"/>
          <w:lang w:eastAsia="tr-TR"/>
          <w14:ligatures w14:val="none"/>
        </w:rPr>
        <w:t>çalışma grubunun</w:t>
      </w:r>
      <w:r w:rsidR="0066110D">
        <w:rPr>
          <w:rFonts w:ascii="Helvetica" w:eastAsia="Times New Roman" w:hAnsi="Helvetica" w:cs="Times New Roman"/>
          <w:color w:val="000000"/>
          <w:kern w:val="0"/>
          <w:sz w:val="20"/>
          <w:szCs w:val="20"/>
          <w:lang w:eastAsia="tr-TR"/>
          <w14:ligatures w14:val="none"/>
        </w:rPr>
        <w:t>)</w:t>
      </w:r>
      <w:r w:rsidR="00594281" w:rsidRPr="00594281">
        <w:rPr>
          <w:rFonts w:ascii="Helvetica" w:eastAsia="Times New Roman" w:hAnsi="Helvetica" w:cs="Times New Roman"/>
          <w:color w:val="000000"/>
          <w:kern w:val="0"/>
          <w:sz w:val="20"/>
          <w:szCs w:val="20"/>
          <w:lang w:eastAsia="tr-TR"/>
          <w14:ligatures w14:val="none"/>
        </w:rPr>
        <w:t xml:space="preserve"> eylem planını hazırlayıp</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yazılı olarak Hepatoloji komitesine sunmasıdır.</w:t>
      </w:r>
      <w:r w:rsidR="006F7734">
        <w:rPr>
          <w:rFonts w:ascii="Helvetica" w:eastAsia="Times New Roman" w:hAnsi="Helvetica" w:cs="Times New Roman"/>
          <w:color w:val="000000"/>
          <w:kern w:val="0"/>
          <w:sz w:val="20"/>
          <w:szCs w:val="20"/>
          <w:lang w:eastAsia="tr-TR"/>
          <w14:ligatures w14:val="none"/>
        </w:rPr>
        <w:t xml:space="preserve"> Hepatoloji komitesine yapılacak sunum 2 şekilde olabilir:</w:t>
      </w:r>
    </w:p>
    <w:p w14:paraId="02CD99E8" w14:textId="07F232CB" w:rsidR="006F7734" w:rsidRDefault="006F7734" w:rsidP="006F7734">
      <w:pPr>
        <w:spacing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color w:val="000000"/>
          <w:kern w:val="0"/>
          <w:sz w:val="20"/>
          <w:szCs w:val="20"/>
          <w:lang w:eastAsia="tr-TR"/>
          <w14:ligatures w14:val="none"/>
        </w:rPr>
        <w:t xml:space="preserve">a) Eylem planının ilk hepatoloji komite toplantısında görüşülmek üzere </w:t>
      </w:r>
      <w:proofErr w:type="gramStart"/>
      <w:r>
        <w:rPr>
          <w:rFonts w:ascii="Helvetica" w:eastAsia="Times New Roman" w:hAnsi="Helvetica" w:cs="Times New Roman"/>
          <w:color w:val="000000"/>
          <w:kern w:val="0"/>
          <w:sz w:val="20"/>
          <w:szCs w:val="20"/>
          <w:lang w:eastAsia="tr-TR"/>
          <w14:ligatures w14:val="none"/>
        </w:rPr>
        <w:t>mail</w:t>
      </w:r>
      <w:proofErr w:type="gramEnd"/>
      <w:r>
        <w:rPr>
          <w:rFonts w:ascii="Helvetica" w:eastAsia="Times New Roman" w:hAnsi="Helvetica" w:cs="Times New Roman"/>
          <w:color w:val="000000"/>
          <w:kern w:val="0"/>
          <w:sz w:val="20"/>
          <w:szCs w:val="20"/>
          <w:lang w:eastAsia="tr-TR"/>
          <w14:ligatures w14:val="none"/>
        </w:rPr>
        <w:t xml:space="preserve"> yoluyla yazılı olarak Hepatoloji komite başkanına gönderilmesi</w:t>
      </w:r>
      <w:r w:rsidR="00236A5B">
        <w:rPr>
          <w:rFonts w:ascii="Helvetica" w:eastAsia="Times New Roman" w:hAnsi="Helvetica" w:cs="Times New Roman"/>
          <w:color w:val="000000"/>
          <w:kern w:val="0"/>
          <w:sz w:val="20"/>
          <w:szCs w:val="20"/>
          <w:lang w:eastAsia="tr-TR"/>
          <w14:ligatures w14:val="none"/>
        </w:rPr>
        <w:t xml:space="preserve">/ Bu durumda komite başkanı kendisine gönderilen eylem planını ilk olağan komite toplantısında komite üyeleriyle paylaşarak öneri ve değerlendirmelerin tutanağa geçirilmesini sağlar. </w:t>
      </w:r>
    </w:p>
    <w:p w14:paraId="0F005040" w14:textId="1A1918F9" w:rsidR="006F7734" w:rsidRDefault="006F7734" w:rsidP="006F7734">
      <w:pPr>
        <w:spacing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color w:val="000000"/>
          <w:kern w:val="0"/>
          <w:sz w:val="20"/>
          <w:szCs w:val="20"/>
          <w:lang w:eastAsia="tr-TR"/>
          <w14:ligatures w14:val="none"/>
        </w:rPr>
        <w:t>b)</w:t>
      </w:r>
      <w:r w:rsidR="00662A3A">
        <w:rPr>
          <w:rFonts w:ascii="Helvetica" w:eastAsia="Times New Roman" w:hAnsi="Helvetica" w:cs="Times New Roman"/>
          <w:color w:val="000000"/>
          <w:kern w:val="0"/>
          <w:sz w:val="20"/>
          <w:szCs w:val="20"/>
          <w:lang w:eastAsia="tr-TR"/>
          <w14:ligatures w14:val="none"/>
        </w:rPr>
        <w:t xml:space="preserve"> Proje</w:t>
      </w:r>
      <w:r w:rsidR="00236A5B">
        <w:rPr>
          <w:rFonts w:ascii="Helvetica" w:eastAsia="Times New Roman" w:hAnsi="Helvetica" w:cs="Times New Roman"/>
          <w:color w:val="000000"/>
          <w:kern w:val="0"/>
          <w:sz w:val="20"/>
          <w:szCs w:val="20"/>
          <w:lang w:eastAsia="tr-TR"/>
          <w14:ligatures w14:val="none"/>
        </w:rPr>
        <w:t>yi oluşturan kişinin bizzat</w:t>
      </w:r>
      <w:r w:rsidR="00662A3A">
        <w:rPr>
          <w:rFonts w:ascii="Helvetica" w:eastAsia="Times New Roman" w:hAnsi="Helvetica" w:cs="Times New Roman"/>
          <w:color w:val="000000"/>
          <w:kern w:val="0"/>
          <w:sz w:val="20"/>
          <w:szCs w:val="20"/>
          <w:lang w:eastAsia="tr-TR"/>
          <w14:ligatures w14:val="none"/>
        </w:rPr>
        <w:t xml:space="preserve"> Hepatoloji komitesinin aylık olağan toplantısına </w:t>
      </w:r>
      <w:r w:rsidR="00236A5B">
        <w:rPr>
          <w:rFonts w:ascii="Helvetica" w:eastAsia="Times New Roman" w:hAnsi="Helvetica" w:cs="Times New Roman"/>
          <w:color w:val="000000"/>
          <w:kern w:val="0"/>
          <w:sz w:val="20"/>
          <w:szCs w:val="20"/>
          <w:lang w:eastAsia="tr-TR"/>
          <w14:ligatures w14:val="none"/>
        </w:rPr>
        <w:t xml:space="preserve">katılarak proje </w:t>
      </w:r>
      <w:r w:rsidR="00662A3A">
        <w:rPr>
          <w:rFonts w:ascii="Helvetica" w:eastAsia="Times New Roman" w:hAnsi="Helvetica" w:cs="Times New Roman"/>
          <w:color w:val="000000"/>
          <w:kern w:val="0"/>
          <w:sz w:val="20"/>
          <w:szCs w:val="20"/>
          <w:lang w:eastAsia="tr-TR"/>
          <w14:ligatures w14:val="none"/>
        </w:rPr>
        <w:t>eylem planı</w:t>
      </w:r>
      <w:r w:rsidR="00236A5B">
        <w:rPr>
          <w:rFonts w:ascii="Helvetica" w:eastAsia="Times New Roman" w:hAnsi="Helvetica" w:cs="Times New Roman"/>
          <w:color w:val="000000"/>
          <w:kern w:val="0"/>
          <w:sz w:val="20"/>
          <w:szCs w:val="20"/>
          <w:lang w:eastAsia="tr-TR"/>
          <w14:ligatures w14:val="none"/>
        </w:rPr>
        <w:t>nı</w:t>
      </w:r>
      <w:r w:rsidR="00662A3A">
        <w:rPr>
          <w:rFonts w:ascii="Helvetica" w:eastAsia="Times New Roman" w:hAnsi="Helvetica" w:cs="Times New Roman"/>
          <w:color w:val="000000"/>
          <w:kern w:val="0"/>
          <w:sz w:val="20"/>
          <w:szCs w:val="20"/>
          <w:lang w:eastAsia="tr-TR"/>
          <w14:ligatures w14:val="none"/>
        </w:rPr>
        <w:t xml:space="preserve"> sun</w:t>
      </w:r>
      <w:r w:rsidR="00236A5B">
        <w:rPr>
          <w:rFonts w:ascii="Helvetica" w:eastAsia="Times New Roman" w:hAnsi="Helvetica" w:cs="Times New Roman"/>
          <w:color w:val="000000"/>
          <w:kern w:val="0"/>
          <w:sz w:val="20"/>
          <w:szCs w:val="20"/>
          <w:lang w:eastAsia="tr-TR"/>
          <w14:ligatures w14:val="none"/>
        </w:rPr>
        <w:t>mak</w:t>
      </w:r>
      <w:r w:rsidR="00662A3A">
        <w:rPr>
          <w:rFonts w:ascii="Helvetica" w:eastAsia="Times New Roman" w:hAnsi="Helvetica" w:cs="Times New Roman"/>
          <w:color w:val="000000"/>
          <w:kern w:val="0"/>
          <w:sz w:val="20"/>
          <w:szCs w:val="20"/>
          <w:lang w:eastAsia="tr-TR"/>
          <w14:ligatures w14:val="none"/>
        </w:rPr>
        <w:t xml:space="preserve"> üzere gündeme alınması için</w:t>
      </w:r>
      <w:r w:rsidR="00236A5B">
        <w:rPr>
          <w:rFonts w:ascii="Helvetica" w:eastAsia="Times New Roman" w:hAnsi="Helvetica" w:cs="Times New Roman"/>
          <w:color w:val="000000"/>
          <w:kern w:val="0"/>
          <w:sz w:val="20"/>
          <w:szCs w:val="20"/>
          <w:lang w:eastAsia="tr-TR"/>
          <w14:ligatures w14:val="none"/>
        </w:rPr>
        <w:t xml:space="preserve"> proje başlığını</w:t>
      </w:r>
      <w:r w:rsidR="00662A3A">
        <w:rPr>
          <w:rFonts w:ascii="Helvetica" w:eastAsia="Times New Roman" w:hAnsi="Helvetica" w:cs="Times New Roman"/>
          <w:color w:val="000000"/>
          <w:kern w:val="0"/>
          <w:sz w:val="20"/>
          <w:szCs w:val="20"/>
          <w:lang w:eastAsia="tr-TR"/>
          <w14:ligatures w14:val="none"/>
        </w:rPr>
        <w:t xml:space="preserve"> </w:t>
      </w:r>
      <w:proofErr w:type="gramStart"/>
      <w:r w:rsidR="00236A5B">
        <w:rPr>
          <w:rFonts w:ascii="Helvetica" w:eastAsia="Times New Roman" w:hAnsi="Helvetica" w:cs="Times New Roman"/>
          <w:color w:val="000000"/>
          <w:kern w:val="0"/>
          <w:sz w:val="20"/>
          <w:szCs w:val="20"/>
          <w:lang w:eastAsia="tr-TR"/>
          <w14:ligatures w14:val="none"/>
        </w:rPr>
        <w:t>mail</w:t>
      </w:r>
      <w:proofErr w:type="gramEnd"/>
      <w:r w:rsidR="00236A5B">
        <w:rPr>
          <w:rFonts w:ascii="Helvetica" w:eastAsia="Times New Roman" w:hAnsi="Helvetica" w:cs="Times New Roman"/>
          <w:color w:val="000000"/>
          <w:kern w:val="0"/>
          <w:sz w:val="20"/>
          <w:szCs w:val="20"/>
          <w:lang w:eastAsia="tr-TR"/>
          <w14:ligatures w14:val="none"/>
        </w:rPr>
        <w:t xml:space="preserve"> yoluyla yazılı olarak Hepatoloji komite sekreterine iletmesi / Bu durumda proje önerisini oluşturan kişi eylem planını ilk olağan komite toplantısına bizzat katılarak komite üyeleriyle paylaşır, komite üyelerinin öneri ve değerlendirmeleri tutanağa geçirilir.</w:t>
      </w:r>
    </w:p>
    <w:p w14:paraId="729D4B68" w14:textId="04FEEDC3" w:rsidR="00F064FA" w:rsidRPr="00594281" w:rsidRDefault="00F064FA" w:rsidP="006F7734">
      <w:pPr>
        <w:spacing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color w:val="000000"/>
          <w:kern w:val="0"/>
          <w:sz w:val="20"/>
          <w:szCs w:val="20"/>
          <w:lang w:eastAsia="tr-TR"/>
          <w14:ligatures w14:val="none"/>
        </w:rPr>
        <w:t xml:space="preserve">c) Komite üyeleri sunulan projeyi yöntemsel, bilimsel ve etik açıdan gözden geçirerek öneri ve görüşlerini toplantı tutanağında kayda geçirir. Öneriler doğrultusunda düzenleme gerekiyorsa düzenlemeler tamamlandıktan sonra, olduğu şekliyle kabul görmüşse mevcut haliyle proje dernek yönetim kurulunun da görüşüne sunulduktan sonra </w:t>
      </w:r>
      <w:r w:rsidR="00CD2FF1">
        <w:rPr>
          <w:rFonts w:ascii="Helvetica" w:eastAsia="Times New Roman" w:hAnsi="Helvetica" w:cs="Times New Roman"/>
          <w:color w:val="000000"/>
          <w:kern w:val="0"/>
          <w:sz w:val="20"/>
          <w:szCs w:val="20"/>
          <w:lang w:eastAsia="tr-TR"/>
          <w14:ligatures w14:val="none"/>
        </w:rPr>
        <w:t>onaylanarak TCGHBD çatısı altında proje yöneticisinin başkanlığında bir çalışma grubu olarak çalışmalarına başlayabilir.</w:t>
      </w:r>
    </w:p>
    <w:p w14:paraId="14F2F143" w14:textId="55EE2B9A" w:rsidR="00DF7A16" w:rsidRPr="003F7163" w:rsidRDefault="0066110D" w:rsidP="00DF7A16">
      <w:pPr>
        <w:spacing w:before="240" w:line="276" w:lineRule="auto"/>
        <w:ind w:left="284" w:hanging="284"/>
        <w:rPr>
          <w:rFonts w:ascii="Helvetica" w:eastAsia="Times New Roman" w:hAnsi="Helvetica" w:cs="Times New Roman"/>
          <w:b/>
          <w:bCs/>
          <w:i/>
          <w:iCs/>
          <w:color w:val="000000"/>
          <w:kern w:val="0"/>
          <w:sz w:val="20"/>
          <w:szCs w:val="20"/>
          <w:lang w:eastAsia="tr-TR"/>
          <w14:ligatures w14:val="none"/>
        </w:rPr>
      </w:pPr>
      <w:r>
        <w:rPr>
          <w:rFonts w:ascii="Arial" w:eastAsia="Times New Roman" w:hAnsi="Arial" w:cs="Arial"/>
          <w:b/>
          <w:bCs/>
          <w:i/>
          <w:iCs/>
          <w:color w:val="000000"/>
          <w:kern w:val="0"/>
          <w:sz w:val="20"/>
          <w:szCs w:val="20"/>
          <w:lang w:eastAsia="tr-TR"/>
          <w14:ligatures w14:val="none"/>
        </w:rPr>
        <w:t xml:space="preserve">Proje (= </w:t>
      </w:r>
      <w:r w:rsidR="00594281" w:rsidRPr="00594281">
        <w:rPr>
          <w:rFonts w:ascii="Helvetica" w:eastAsia="Times New Roman" w:hAnsi="Helvetica" w:cs="Times New Roman"/>
          <w:b/>
          <w:bCs/>
          <w:i/>
          <w:iCs/>
          <w:color w:val="000000"/>
          <w:kern w:val="0"/>
          <w:sz w:val="20"/>
          <w:szCs w:val="20"/>
          <w:lang w:eastAsia="tr-TR"/>
          <w14:ligatures w14:val="none"/>
        </w:rPr>
        <w:t>Çalışma grubu</w:t>
      </w:r>
      <w:r>
        <w:rPr>
          <w:rFonts w:ascii="Helvetica" w:eastAsia="Times New Roman" w:hAnsi="Helvetica" w:cs="Times New Roman"/>
          <w:b/>
          <w:bCs/>
          <w:i/>
          <w:iCs/>
          <w:color w:val="000000"/>
          <w:kern w:val="0"/>
          <w:sz w:val="20"/>
          <w:szCs w:val="20"/>
          <w:lang w:eastAsia="tr-TR"/>
          <w14:ligatures w14:val="none"/>
        </w:rPr>
        <w:t>)</w:t>
      </w:r>
      <w:r w:rsidR="00594281" w:rsidRPr="00594281">
        <w:rPr>
          <w:rFonts w:ascii="Helvetica" w:eastAsia="Times New Roman" w:hAnsi="Helvetica" w:cs="Times New Roman"/>
          <w:b/>
          <w:bCs/>
          <w:i/>
          <w:iCs/>
          <w:color w:val="000000"/>
          <w:kern w:val="0"/>
          <w:sz w:val="20"/>
          <w:szCs w:val="20"/>
          <w:lang w:eastAsia="tr-TR"/>
          <w14:ligatures w14:val="none"/>
        </w:rPr>
        <w:t xml:space="preserve"> eylem planının başlıkları:</w:t>
      </w:r>
      <w:r w:rsidR="00594281" w:rsidRPr="003F7163">
        <w:rPr>
          <w:rFonts w:ascii="Helvetica" w:eastAsia="Times New Roman" w:hAnsi="Helvetica" w:cs="Times New Roman"/>
          <w:b/>
          <w:bCs/>
          <w:i/>
          <w:iCs/>
          <w:color w:val="000000"/>
          <w:kern w:val="0"/>
          <w:sz w:val="20"/>
          <w:szCs w:val="20"/>
          <w:lang w:eastAsia="tr-TR"/>
          <w14:ligatures w14:val="none"/>
        </w:rPr>
        <w:t xml:space="preserve">                                                                                           </w:t>
      </w:r>
    </w:p>
    <w:p w14:paraId="783FDB1A" w14:textId="3E6C9A18"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ÇG’nun</w:t>
      </w:r>
      <w:proofErr w:type="spellEnd"/>
      <w:r w:rsidRPr="00DF7A16">
        <w:rPr>
          <w:rFonts w:ascii="Helvetica" w:eastAsia="Times New Roman" w:hAnsi="Helvetica" w:cs="Times New Roman"/>
          <w:color w:val="000000"/>
          <w:kern w:val="0"/>
          <w:sz w:val="20"/>
          <w:szCs w:val="20"/>
          <w:lang w:eastAsia="tr-TR"/>
          <w14:ligatures w14:val="none"/>
        </w:rPr>
        <w:t xml:space="preserve"> amaç ve hedefi</w:t>
      </w:r>
    </w:p>
    <w:p w14:paraId="7B1AB637" w14:textId="5B631631"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Kullanılacak yöntem</w:t>
      </w:r>
    </w:p>
    <w:p w14:paraId="33C62D07" w14:textId="565A71C7"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ÇG’nun</w:t>
      </w:r>
      <w:proofErr w:type="spellEnd"/>
      <w:r w:rsidRPr="00DF7A16">
        <w:rPr>
          <w:rFonts w:ascii="Helvetica" w:eastAsia="Times New Roman" w:hAnsi="Helvetica" w:cs="Times New Roman"/>
          <w:color w:val="000000"/>
          <w:kern w:val="0"/>
          <w:sz w:val="20"/>
          <w:szCs w:val="20"/>
          <w:lang w:eastAsia="tr-TR"/>
          <w14:ligatures w14:val="none"/>
        </w:rPr>
        <w:t xml:space="preserve"> amacına ulaşması için hedeflenen süre</w:t>
      </w:r>
    </w:p>
    <w:p w14:paraId="0D2BE2B2" w14:textId="3F0366E4"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ÇG’nda</w:t>
      </w:r>
      <w:proofErr w:type="spellEnd"/>
      <w:r w:rsidRPr="00DF7A16">
        <w:rPr>
          <w:rFonts w:ascii="Helvetica" w:eastAsia="Times New Roman" w:hAnsi="Helvetica" w:cs="Times New Roman"/>
          <w:color w:val="000000"/>
          <w:kern w:val="0"/>
          <w:sz w:val="20"/>
          <w:szCs w:val="20"/>
          <w:lang w:eastAsia="tr-TR"/>
          <w14:ligatures w14:val="none"/>
        </w:rPr>
        <w:t xml:space="preserve"> birlikte çalışması ön görülen merkez/üye sayısı</w:t>
      </w:r>
    </w:p>
    <w:p w14:paraId="6998AF9C" w14:textId="2DF968F9"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ÇG üyelerinin planlanan bir araya gelme sıklıkları</w:t>
      </w:r>
    </w:p>
    <w:p w14:paraId="4A864CFB" w14:textId="798B4C98" w:rsidR="00DF7A16" w:rsidRPr="00DF7A16"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lastRenderedPageBreak/>
        <w:t>Beklenen sonuçlar</w:t>
      </w:r>
    </w:p>
    <w:p w14:paraId="7C5F3B7D" w14:textId="6D769DA3" w:rsidR="00594281" w:rsidRDefault="00594281"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ÇG’nun</w:t>
      </w:r>
      <w:proofErr w:type="spellEnd"/>
      <w:r w:rsidRPr="00DF7A16">
        <w:rPr>
          <w:rFonts w:ascii="Helvetica" w:eastAsia="Times New Roman" w:hAnsi="Helvetica" w:cs="Times New Roman"/>
          <w:color w:val="000000"/>
          <w:kern w:val="0"/>
          <w:sz w:val="20"/>
          <w:szCs w:val="20"/>
          <w:lang w:eastAsia="tr-TR"/>
          <w14:ligatures w14:val="none"/>
        </w:rPr>
        <w:t xml:space="preserve"> elde e</w:t>
      </w:r>
      <w:r w:rsidR="002707A8">
        <w:rPr>
          <w:rFonts w:ascii="Helvetica" w:eastAsia="Times New Roman" w:hAnsi="Helvetica" w:cs="Times New Roman"/>
          <w:color w:val="000000"/>
          <w:kern w:val="0"/>
          <w:sz w:val="20"/>
          <w:szCs w:val="20"/>
          <w:lang w:eastAsia="tr-TR"/>
          <w14:ligatures w14:val="none"/>
        </w:rPr>
        <w:t>dece</w:t>
      </w:r>
      <w:r w:rsidRPr="00DF7A16">
        <w:rPr>
          <w:rFonts w:ascii="Helvetica" w:eastAsia="Times New Roman" w:hAnsi="Helvetica" w:cs="Times New Roman"/>
          <w:color w:val="000000"/>
          <w:kern w:val="0"/>
          <w:sz w:val="20"/>
          <w:szCs w:val="20"/>
          <w:lang w:eastAsia="tr-TR"/>
          <w14:ligatures w14:val="none"/>
        </w:rPr>
        <w:t>ği çalışma sonuçlarının ilan edilmesi ile ilgili plan</w:t>
      </w:r>
    </w:p>
    <w:p w14:paraId="32E5AD99" w14:textId="6A4B0747" w:rsidR="001A6EE4" w:rsidRPr="00DF7A16" w:rsidRDefault="001A6EE4" w:rsidP="00DF7A16">
      <w:pPr>
        <w:pStyle w:val="ListeParagraf"/>
        <w:numPr>
          <w:ilvl w:val="0"/>
          <w:numId w:val="5"/>
        </w:numPr>
        <w:spacing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color w:val="000000"/>
          <w:kern w:val="0"/>
          <w:sz w:val="20"/>
          <w:szCs w:val="20"/>
          <w:lang w:eastAsia="tr-TR"/>
          <w14:ligatures w14:val="none"/>
        </w:rPr>
        <w:t>Etik kurul başvurusu ve onayı</w:t>
      </w:r>
    </w:p>
    <w:p w14:paraId="5E1BEDFE" w14:textId="30837CEA" w:rsidR="00594281" w:rsidRPr="00594281" w:rsidRDefault="00923D23" w:rsidP="003F7163">
      <w:pPr>
        <w:spacing w:before="240"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b/>
          <w:bCs/>
          <w:color w:val="000000"/>
          <w:kern w:val="0"/>
          <w:sz w:val="20"/>
          <w:szCs w:val="20"/>
          <w:lang w:eastAsia="tr-TR"/>
          <w14:ligatures w14:val="none"/>
        </w:rPr>
        <w:t>A</w:t>
      </w:r>
      <w:r w:rsidR="00594281" w:rsidRPr="00594281">
        <w:rPr>
          <w:rFonts w:ascii="Helvetica" w:eastAsia="Times New Roman" w:hAnsi="Helvetica" w:cs="Times New Roman"/>
          <w:b/>
          <w:bCs/>
          <w:color w:val="000000"/>
          <w:kern w:val="0"/>
          <w:sz w:val="20"/>
          <w:szCs w:val="20"/>
          <w:lang w:eastAsia="tr-TR"/>
          <w14:ligatures w14:val="none"/>
        </w:rPr>
        <w:t>)</w:t>
      </w:r>
      <w:r w:rsidR="00594281" w:rsidRPr="00594281">
        <w:rPr>
          <w:rFonts w:ascii="Arial" w:eastAsia="Times New Roman" w:hAnsi="Arial" w:cs="Arial"/>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Çalışma grubunun ak</w:t>
      </w:r>
      <w:r w:rsidR="002707A8">
        <w:rPr>
          <w:rFonts w:ascii="Helvetica" w:eastAsia="Times New Roman" w:hAnsi="Helvetica" w:cs="Times New Roman"/>
          <w:color w:val="000000"/>
          <w:kern w:val="0"/>
          <w:sz w:val="20"/>
          <w:szCs w:val="20"/>
          <w:lang w:eastAsia="tr-TR"/>
          <w14:ligatures w14:val="none"/>
        </w:rPr>
        <w:t>ti</w:t>
      </w:r>
      <w:r w:rsidR="00594281" w:rsidRPr="00594281">
        <w:rPr>
          <w:rFonts w:ascii="Helvetica" w:eastAsia="Times New Roman" w:hAnsi="Helvetica" w:cs="Times New Roman"/>
          <w:color w:val="000000"/>
          <w:kern w:val="0"/>
          <w:sz w:val="20"/>
          <w:szCs w:val="20"/>
          <w:lang w:eastAsia="tr-TR"/>
          <w14:ligatures w14:val="none"/>
        </w:rPr>
        <w:t>f hale geçmesi, Hepatoloji Komitesinin söz konusu eylem</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planını bilimsel ve e</w:t>
      </w:r>
      <w:r w:rsidR="002707A8">
        <w:rPr>
          <w:rFonts w:ascii="Helvetica" w:eastAsia="Times New Roman" w:hAnsi="Helvetica" w:cs="Times New Roman"/>
          <w:color w:val="000000"/>
          <w:kern w:val="0"/>
          <w:sz w:val="20"/>
          <w:szCs w:val="20"/>
          <w:lang w:eastAsia="tr-TR"/>
          <w14:ligatures w14:val="none"/>
        </w:rPr>
        <w:t>ti</w:t>
      </w:r>
      <w:r w:rsidR="00594281" w:rsidRPr="00594281">
        <w:rPr>
          <w:rFonts w:ascii="Helvetica" w:eastAsia="Times New Roman" w:hAnsi="Helvetica" w:cs="Times New Roman"/>
          <w:color w:val="000000"/>
          <w:kern w:val="0"/>
          <w:sz w:val="20"/>
          <w:szCs w:val="20"/>
          <w:lang w:eastAsia="tr-TR"/>
          <w14:ligatures w14:val="none"/>
        </w:rPr>
        <w:t>k açıdan uygun ve yeterli bularak onaylamasından sonra</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sunulacağı Dernek Yöne</w:t>
      </w:r>
      <w:r w:rsidR="002707A8">
        <w:rPr>
          <w:rFonts w:ascii="Helvetica" w:eastAsia="Times New Roman" w:hAnsi="Helvetica" w:cs="Times New Roman"/>
          <w:color w:val="000000"/>
          <w:kern w:val="0"/>
          <w:sz w:val="20"/>
          <w:szCs w:val="20"/>
          <w:lang w:eastAsia="tr-TR"/>
          <w14:ligatures w14:val="none"/>
        </w:rPr>
        <w:t>ti</w:t>
      </w:r>
      <w:r w:rsidR="00594281" w:rsidRPr="00594281">
        <w:rPr>
          <w:rFonts w:ascii="Helvetica" w:eastAsia="Times New Roman" w:hAnsi="Helvetica" w:cs="Times New Roman"/>
          <w:color w:val="000000"/>
          <w:kern w:val="0"/>
          <w:sz w:val="20"/>
          <w:szCs w:val="20"/>
          <w:lang w:eastAsia="tr-TR"/>
          <w14:ligatures w14:val="none"/>
        </w:rPr>
        <w:t>m kurulunda kabul edilmesinden sonra gerçekleşir.</w:t>
      </w:r>
    </w:p>
    <w:p w14:paraId="63CB3D44" w14:textId="456D3C43" w:rsidR="00594281" w:rsidRPr="00594281" w:rsidRDefault="00923D23" w:rsidP="003F7163">
      <w:pPr>
        <w:spacing w:before="240"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b/>
          <w:bCs/>
          <w:color w:val="000000"/>
          <w:kern w:val="0"/>
          <w:sz w:val="20"/>
          <w:szCs w:val="20"/>
          <w:lang w:eastAsia="tr-TR"/>
          <w14:ligatures w14:val="none"/>
        </w:rPr>
        <w:t>B</w:t>
      </w:r>
      <w:r w:rsidR="00594281" w:rsidRPr="00594281">
        <w:rPr>
          <w:rFonts w:ascii="Helvetica" w:eastAsia="Times New Roman" w:hAnsi="Helvetica" w:cs="Times New Roman"/>
          <w:b/>
          <w:bCs/>
          <w:color w:val="000000"/>
          <w:kern w:val="0"/>
          <w:sz w:val="20"/>
          <w:szCs w:val="20"/>
          <w:lang w:eastAsia="tr-TR"/>
          <w14:ligatures w14:val="none"/>
        </w:rPr>
        <w:t>)</w:t>
      </w:r>
      <w:r w:rsidR="00594281" w:rsidRPr="00594281">
        <w:rPr>
          <w:rFonts w:ascii="Arial" w:eastAsia="Times New Roman" w:hAnsi="Arial" w:cs="Arial"/>
          <w:color w:val="000000"/>
          <w:kern w:val="0"/>
          <w:sz w:val="20"/>
          <w:szCs w:val="20"/>
          <w:lang w:eastAsia="tr-TR"/>
          <w14:ligatures w14:val="none"/>
        </w:rPr>
        <w:t xml:space="preserve"> </w:t>
      </w:r>
      <w:proofErr w:type="spellStart"/>
      <w:r w:rsidR="00594281" w:rsidRPr="00594281">
        <w:rPr>
          <w:rFonts w:ascii="Helvetica" w:eastAsia="Times New Roman" w:hAnsi="Helvetica" w:cs="Times New Roman"/>
          <w:color w:val="000000"/>
          <w:kern w:val="0"/>
          <w:sz w:val="20"/>
          <w:szCs w:val="20"/>
          <w:lang w:eastAsia="tr-TR"/>
          <w14:ligatures w14:val="none"/>
        </w:rPr>
        <w:t>ÇG’nun</w:t>
      </w:r>
      <w:proofErr w:type="spellEnd"/>
      <w:r w:rsidR="00594281" w:rsidRPr="00594281">
        <w:rPr>
          <w:rFonts w:ascii="Helvetica" w:eastAsia="Times New Roman" w:hAnsi="Helvetica" w:cs="Times New Roman"/>
          <w:color w:val="000000"/>
          <w:kern w:val="0"/>
          <w:sz w:val="20"/>
          <w:szCs w:val="20"/>
          <w:lang w:eastAsia="tr-TR"/>
          <w14:ligatures w14:val="none"/>
        </w:rPr>
        <w:t xml:space="preserve"> devam edeceği ön görülen sürenin sonuna gelindiğinde planlanan hedeflere</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 xml:space="preserve">ulaşılamamışsa, süre bir defaya mahsus olmak üzere başlangıçta öngörülenin </w:t>
      </w:r>
      <w:proofErr w:type="gramStart"/>
      <w:r w:rsidR="00594281" w:rsidRPr="00594281">
        <w:rPr>
          <w:rFonts w:ascii="Helvetica" w:eastAsia="Times New Roman" w:hAnsi="Helvetica" w:cs="Times New Roman"/>
          <w:color w:val="000000"/>
          <w:kern w:val="0"/>
          <w:sz w:val="20"/>
          <w:szCs w:val="20"/>
          <w:lang w:eastAsia="tr-TR"/>
          <w14:ligatures w14:val="none"/>
        </w:rPr>
        <w:t>% 50</w:t>
      </w:r>
      <w:proofErr w:type="gramEnd"/>
      <w:r w:rsidR="00594281" w:rsidRPr="00594281">
        <w:rPr>
          <w:rFonts w:ascii="Helvetica" w:eastAsia="Times New Roman" w:hAnsi="Helvetica" w:cs="Times New Roman"/>
          <w:color w:val="000000"/>
          <w:kern w:val="0"/>
          <w:sz w:val="20"/>
          <w:szCs w:val="20"/>
          <w:lang w:eastAsia="tr-TR"/>
          <w14:ligatures w14:val="none"/>
        </w:rPr>
        <w:t>’si</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kadar uza</w:t>
      </w:r>
      <w:r w:rsidR="002707A8">
        <w:rPr>
          <w:rFonts w:ascii="Helvetica" w:eastAsia="Times New Roman" w:hAnsi="Helvetica" w:cs="Times New Roman"/>
          <w:color w:val="000000"/>
          <w:kern w:val="0"/>
          <w:sz w:val="20"/>
          <w:szCs w:val="20"/>
          <w:lang w:eastAsia="tr-TR"/>
          <w14:ligatures w14:val="none"/>
        </w:rPr>
        <w:t>tı</w:t>
      </w:r>
      <w:r w:rsidR="00594281" w:rsidRPr="00594281">
        <w:rPr>
          <w:rFonts w:ascii="Helvetica" w:eastAsia="Times New Roman" w:hAnsi="Helvetica" w:cs="Times New Roman"/>
          <w:color w:val="000000"/>
          <w:kern w:val="0"/>
          <w:sz w:val="20"/>
          <w:szCs w:val="20"/>
          <w:lang w:eastAsia="tr-TR"/>
          <w14:ligatures w14:val="none"/>
        </w:rPr>
        <w:t>labilir. Hedeflere ulaşma, öngörülen süreden önce gerçekleşmişse çalışma</w:t>
      </w:r>
      <w:r w:rsidR="003F7163">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sonuçlarının ilan edilmesi aşamasına geçildiğinde ÇG tamamlanmış kabul edilir.</w:t>
      </w:r>
    </w:p>
    <w:p w14:paraId="660A3B78" w14:textId="6CA7AAB7" w:rsidR="00594281" w:rsidRPr="00594281" w:rsidRDefault="00923D23" w:rsidP="00EF1BB9">
      <w:pPr>
        <w:spacing w:before="240"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b/>
          <w:bCs/>
          <w:color w:val="000000"/>
          <w:kern w:val="0"/>
          <w:sz w:val="20"/>
          <w:szCs w:val="20"/>
          <w:lang w:eastAsia="tr-TR"/>
          <w14:ligatures w14:val="none"/>
        </w:rPr>
        <w:t>C</w:t>
      </w:r>
      <w:r w:rsidR="00594281" w:rsidRPr="00594281">
        <w:rPr>
          <w:rFonts w:ascii="Helvetica" w:eastAsia="Times New Roman" w:hAnsi="Helvetica" w:cs="Times New Roman"/>
          <w:b/>
          <w:bCs/>
          <w:color w:val="000000"/>
          <w:kern w:val="0"/>
          <w:sz w:val="20"/>
          <w:szCs w:val="20"/>
          <w:lang w:eastAsia="tr-TR"/>
          <w14:ligatures w14:val="none"/>
        </w:rPr>
        <w:t>)</w:t>
      </w:r>
      <w:r w:rsidR="00594281" w:rsidRPr="00594281">
        <w:rPr>
          <w:rFonts w:ascii="Arial" w:eastAsia="Times New Roman" w:hAnsi="Arial" w:cs="Arial"/>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Herhangi bir HT üyesi eş zamanlı olarak en fazla iki çalışma grubunda</w:t>
      </w:r>
      <w:r w:rsidR="0066110D">
        <w:rPr>
          <w:rFonts w:ascii="Helvetica" w:eastAsia="Times New Roman" w:hAnsi="Helvetica" w:cs="Times New Roman"/>
          <w:color w:val="000000"/>
          <w:kern w:val="0"/>
          <w:sz w:val="20"/>
          <w:szCs w:val="20"/>
          <w:lang w:eastAsia="tr-TR"/>
          <w14:ligatures w14:val="none"/>
        </w:rPr>
        <w:t xml:space="preserve"> (= iki projede)</w:t>
      </w:r>
      <w:r w:rsidR="00594281" w:rsidRPr="00594281">
        <w:rPr>
          <w:rFonts w:ascii="Helvetica" w:eastAsia="Times New Roman" w:hAnsi="Helvetica" w:cs="Times New Roman"/>
          <w:color w:val="000000"/>
          <w:kern w:val="0"/>
          <w:sz w:val="20"/>
          <w:szCs w:val="20"/>
          <w:lang w:eastAsia="tr-TR"/>
          <w14:ligatures w14:val="none"/>
        </w:rPr>
        <w:t xml:space="preserve"> görev alabilir.</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 xml:space="preserve">Aynı anda iki çalışma grubunda görev almakta olan bir HT üyesinin, yeni bir </w:t>
      </w:r>
      <w:proofErr w:type="spellStart"/>
      <w:r w:rsidR="00594281" w:rsidRPr="00594281">
        <w:rPr>
          <w:rFonts w:ascii="Helvetica" w:eastAsia="Times New Roman" w:hAnsi="Helvetica" w:cs="Times New Roman"/>
          <w:color w:val="000000"/>
          <w:kern w:val="0"/>
          <w:sz w:val="20"/>
          <w:szCs w:val="20"/>
          <w:lang w:eastAsia="tr-TR"/>
          <w14:ligatures w14:val="none"/>
        </w:rPr>
        <w:t>ÇG’da</w:t>
      </w:r>
      <w:proofErr w:type="spellEnd"/>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görev alabilmesi için önceden görev yap</w:t>
      </w:r>
      <w:r w:rsidR="002707A8">
        <w:rPr>
          <w:rFonts w:ascii="Helvetica" w:eastAsia="Times New Roman" w:hAnsi="Helvetica" w:cs="Times New Roman"/>
          <w:color w:val="000000"/>
          <w:kern w:val="0"/>
          <w:sz w:val="20"/>
          <w:szCs w:val="20"/>
          <w:lang w:eastAsia="tr-TR"/>
          <w14:ligatures w14:val="none"/>
        </w:rPr>
        <w:t>tı</w:t>
      </w:r>
      <w:r w:rsidR="00594281" w:rsidRPr="00594281">
        <w:rPr>
          <w:rFonts w:ascii="Helvetica" w:eastAsia="Times New Roman" w:hAnsi="Helvetica" w:cs="Times New Roman"/>
          <w:color w:val="000000"/>
          <w:kern w:val="0"/>
          <w:sz w:val="20"/>
          <w:szCs w:val="20"/>
          <w:lang w:eastAsia="tr-TR"/>
          <w14:ligatures w14:val="none"/>
        </w:rPr>
        <w:t xml:space="preserve">ğı </w:t>
      </w:r>
      <w:proofErr w:type="spellStart"/>
      <w:r w:rsidR="00594281" w:rsidRPr="00594281">
        <w:rPr>
          <w:rFonts w:ascii="Helvetica" w:eastAsia="Times New Roman" w:hAnsi="Helvetica" w:cs="Times New Roman"/>
          <w:color w:val="000000"/>
          <w:kern w:val="0"/>
          <w:sz w:val="20"/>
          <w:szCs w:val="20"/>
          <w:lang w:eastAsia="tr-TR"/>
          <w14:ligatures w14:val="none"/>
        </w:rPr>
        <w:t>ÇG’nun</w:t>
      </w:r>
      <w:proofErr w:type="spellEnd"/>
      <w:r w:rsidR="00594281" w:rsidRPr="00594281">
        <w:rPr>
          <w:rFonts w:ascii="Helvetica" w:eastAsia="Times New Roman" w:hAnsi="Helvetica" w:cs="Times New Roman"/>
          <w:color w:val="000000"/>
          <w:kern w:val="0"/>
          <w:sz w:val="20"/>
          <w:szCs w:val="20"/>
          <w:lang w:eastAsia="tr-TR"/>
          <w14:ligatures w14:val="none"/>
        </w:rPr>
        <w:t xml:space="preserve"> tamamlanmış ve sonuçlarının ilanı</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aşamasına geçilmiş olması gerekir.</w:t>
      </w:r>
    </w:p>
    <w:p w14:paraId="6E2F6409" w14:textId="037BDCE6" w:rsidR="00594281" w:rsidRDefault="00923D23" w:rsidP="00EF1BB9">
      <w:pPr>
        <w:spacing w:before="240"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b/>
          <w:bCs/>
          <w:color w:val="000000"/>
          <w:kern w:val="0"/>
          <w:sz w:val="20"/>
          <w:szCs w:val="20"/>
          <w:lang w:eastAsia="tr-TR"/>
          <w14:ligatures w14:val="none"/>
        </w:rPr>
        <w:t>D</w:t>
      </w:r>
      <w:r w:rsidR="00594281" w:rsidRPr="00494A5A">
        <w:rPr>
          <w:rFonts w:ascii="Helvetica" w:eastAsia="Times New Roman" w:hAnsi="Helvetica" w:cs="Times New Roman"/>
          <w:b/>
          <w:bCs/>
          <w:color w:val="000000"/>
          <w:kern w:val="0"/>
          <w:sz w:val="20"/>
          <w:szCs w:val="20"/>
          <w:lang w:eastAsia="tr-TR"/>
          <w14:ligatures w14:val="none"/>
        </w:rPr>
        <w:t>)</w:t>
      </w:r>
      <w:r w:rsidR="00594281" w:rsidRPr="00594281">
        <w:rPr>
          <w:rFonts w:ascii="Arial" w:eastAsia="Times New Roman" w:hAnsi="Arial" w:cs="Arial"/>
          <w:color w:val="000000"/>
          <w:kern w:val="0"/>
          <w:sz w:val="20"/>
          <w:szCs w:val="20"/>
          <w:lang w:eastAsia="tr-TR"/>
          <w14:ligatures w14:val="none"/>
        </w:rPr>
        <w:t xml:space="preserve"> </w:t>
      </w:r>
      <w:r w:rsidR="00CD2FF1">
        <w:rPr>
          <w:rFonts w:ascii="Helvetica" w:eastAsia="Times New Roman" w:hAnsi="Helvetica" w:cs="Times New Roman"/>
          <w:color w:val="000000"/>
          <w:kern w:val="0"/>
          <w:sz w:val="20"/>
          <w:szCs w:val="20"/>
          <w:lang w:eastAsia="tr-TR"/>
          <w14:ligatures w14:val="none"/>
        </w:rPr>
        <w:t>Ç</w:t>
      </w:r>
      <w:r w:rsidR="00CD2FF1" w:rsidRPr="00594281">
        <w:rPr>
          <w:rFonts w:ascii="Helvetica" w:eastAsia="Times New Roman" w:hAnsi="Helvetica" w:cs="Times New Roman"/>
          <w:color w:val="000000"/>
          <w:kern w:val="0"/>
          <w:sz w:val="20"/>
          <w:szCs w:val="20"/>
          <w:lang w:eastAsia="tr-TR"/>
          <w14:ligatures w14:val="none"/>
        </w:rPr>
        <w:t>alışma gruplarında ak</w:t>
      </w:r>
      <w:r w:rsidR="00CD2FF1">
        <w:rPr>
          <w:rFonts w:ascii="Helvetica" w:eastAsia="Times New Roman" w:hAnsi="Helvetica" w:cs="Times New Roman"/>
          <w:color w:val="000000"/>
          <w:kern w:val="0"/>
          <w:sz w:val="20"/>
          <w:szCs w:val="20"/>
          <w:lang w:eastAsia="tr-TR"/>
          <w14:ligatures w14:val="none"/>
        </w:rPr>
        <w:t>ti</w:t>
      </w:r>
      <w:r w:rsidR="00CD2FF1" w:rsidRPr="00594281">
        <w:rPr>
          <w:rFonts w:ascii="Helvetica" w:eastAsia="Times New Roman" w:hAnsi="Helvetica" w:cs="Times New Roman"/>
          <w:color w:val="000000"/>
          <w:kern w:val="0"/>
          <w:sz w:val="20"/>
          <w:szCs w:val="20"/>
          <w:lang w:eastAsia="tr-TR"/>
          <w14:ligatures w14:val="none"/>
        </w:rPr>
        <w:t>f olarak görev yapacak grup</w:t>
      </w:r>
      <w:r w:rsidR="00CD2FF1">
        <w:rPr>
          <w:rFonts w:ascii="Helvetica" w:eastAsia="Times New Roman" w:hAnsi="Helvetica" w:cs="Times New Roman"/>
          <w:color w:val="000000"/>
          <w:kern w:val="0"/>
          <w:sz w:val="20"/>
          <w:szCs w:val="20"/>
          <w:lang w:eastAsia="tr-TR"/>
          <w14:ligatures w14:val="none"/>
        </w:rPr>
        <w:t xml:space="preserve"> </w:t>
      </w:r>
      <w:r w:rsidR="00CD2FF1" w:rsidRPr="00594281">
        <w:rPr>
          <w:rFonts w:ascii="Helvetica" w:eastAsia="Times New Roman" w:hAnsi="Helvetica" w:cs="Times New Roman"/>
          <w:color w:val="000000"/>
          <w:kern w:val="0"/>
          <w:sz w:val="20"/>
          <w:szCs w:val="20"/>
          <w:lang w:eastAsia="tr-TR"/>
          <w14:ligatures w14:val="none"/>
        </w:rPr>
        <w:t>üyelerinin belirlenmesi</w:t>
      </w:r>
      <w:r w:rsidR="00CD2FF1">
        <w:rPr>
          <w:rFonts w:ascii="Helvetica" w:eastAsia="Times New Roman" w:hAnsi="Helvetica" w:cs="Times New Roman"/>
          <w:color w:val="000000"/>
          <w:kern w:val="0"/>
          <w:sz w:val="20"/>
          <w:szCs w:val="20"/>
          <w:lang w:eastAsia="tr-TR"/>
          <w14:ligatures w14:val="none"/>
        </w:rPr>
        <w:t>nde</w:t>
      </w:r>
      <w:r w:rsidR="00CD2FF1" w:rsidRPr="00594281">
        <w:rPr>
          <w:rFonts w:ascii="Helvetica" w:eastAsia="Times New Roman" w:hAnsi="Helvetica" w:cs="Times New Roman"/>
          <w:color w:val="000000"/>
          <w:kern w:val="0"/>
          <w:sz w:val="20"/>
          <w:szCs w:val="20"/>
          <w:lang w:eastAsia="tr-TR"/>
          <w14:ligatures w14:val="none"/>
        </w:rPr>
        <w:t xml:space="preserve">, </w:t>
      </w:r>
      <w:proofErr w:type="spellStart"/>
      <w:r w:rsidR="00594281" w:rsidRPr="00594281">
        <w:rPr>
          <w:rFonts w:ascii="Helvetica" w:eastAsia="Times New Roman" w:hAnsi="Helvetica" w:cs="Times New Roman"/>
          <w:color w:val="000000"/>
          <w:kern w:val="0"/>
          <w:sz w:val="20"/>
          <w:szCs w:val="20"/>
          <w:lang w:eastAsia="tr-TR"/>
          <w14:ligatures w14:val="none"/>
        </w:rPr>
        <w:t>ÇG’a</w:t>
      </w:r>
      <w:proofErr w:type="spellEnd"/>
      <w:r w:rsidR="00594281" w:rsidRPr="00594281">
        <w:rPr>
          <w:rFonts w:ascii="Helvetica" w:eastAsia="Times New Roman" w:hAnsi="Helvetica" w:cs="Times New Roman"/>
          <w:color w:val="000000"/>
          <w:kern w:val="0"/>
          <w:sz w:val="20"/>
          <w:szCs w:val="20"/>
          <w:lang w:eastAsia="tr-TR"/>
          <w14:ligatures w14:val="none"/>
        </w:rPr>
        <w:t xml:space="preserve"> ka</w:t>
      </w:r>
      <w:r w:rsidR="002707A8">
        <w:rPr>
          <w:rFonts w:ascii="Helvetica" w:eastAsia="Times New Roman" w:hAnsi="Helvetica" w:cs="Times New Roman"/>
          <w:color w:val="000000"/>
          <w:kern w:val="0"/>
          <w:sz w:val="20"/>
          <w:szCs w:val="20"/>
          <w:lang w:eastAsia="tr-TR"/>
          <w14:ligatures w14:val="none"/>
        </w:rPr>
        <w:t>tı</w:t>
      </w:r>
      <w:r w:rsidR="00594281" w:rsidRPr="00594281">
        <w:rPr>
          <w:rFonts w:ascii="Helvetica" w:eastAsia="Times New Roman" w:hAnsi="Helvetica" w:cs="Times New Roman"/>
          <w:color w:val="000000"/>
          <w:kern w:val="0"/>
          <w:sz w:val="20"/>
          <w:szCs w:val="20"/>
          <w:lang w:eastAsia="tr-TR"/>
          <w14:ligatures w14:val="none"/>
        </w:rPr>
        <w:t>lım için başvuruda bulunan adayların gruplara hem uyumlu ve verimli</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 xml:space="preserve">çalışacak şekilde kabulünün hem de </w:t>
      </w:r>
      <w:r w:rsidR="002707A8">
        <w:rPr>
          <w:rFonts w:ascii="Helvetica" w:eastAsia="Times New Roman" w:hAnsi="Helvetica" w:cs="Times New Roman"/>
          <w:color w:val="000000"/>
          <w:kern w:val="0"/>
          <w:sz w:val="20"/>
          <w:szCs w:val="20"/>
          <w:lang w:eastAsia="tr-TR"/>
          <w14:ligatures w14:val="none"/>
        </w:rPr>
        <w:t>fır</w:t>
      </w:r>
      <w:r w:rsidR="00594281" w:rsidRPr="00594281">
        <w:rPr>
          <w:rFonts w:ascii="Helvetica" w:eastAsia="Times New Roman" w:hAnsi="Helvetica" w:cs="Times New Roman"/>
          <w:color w:val="000000"/>
          <w:kern w:val="0"/>
          <w:sz w:val="20"/>
          <w:szCs w:val="20"/>
          <w:lang w:eastAsia="tr-TR"/>
          <w14:ligatures w14:val="none"/>
        </w:rPr>
        <w:t>sat eşitliği sağlayacak şekilde adaletli</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dağılımının sağlanması amacıyla, ÇG başkanının hepatoloji komitesinin 10. Maddede</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tanımlanan kriterlere dayanarak yap</w:t>
      </w:r>
      <w:r w:rsidR="002707A8">
        <w:rPr>
          <w:rFonts w:ascii="Helvetica" w:eastAsia="Times New Roman" w:hAnsi="Helvetica" w:cs="Times New Roman"/>
          <w:color w:val="000000"/>
          <w:kern w:val="0"/>
          <w:sz w:val="20"/>
          <w:szCs w:val="20"/>
          <w:lang w:eastAsia="tr-TR"/>
          <w14:ligatures w14:val="none"/>
        </w:rPr>
        <w:t>tı</w:t>
      </w:r>
      <w:r w:rsidR="00594281" w:rsidRPr="00594281">
        <w:rPr>
          <w:rFonts w:ascii="Helvetica" w:eastAsia="Times New Roman" w:hAnsi="Helvetica" w:cs="Times New Roman"/>
          <w:color w:val="000000"/>
          <w:kern w:val="0"/>
          <w:sz w:val="20"/>
          <w:szCs w:val="20"/>
          <w:lang w:eastAsia="tr-TR"/>
          <w14:ligatures w14:val="none"/>
        </w:rPr>
        <w:t>ğı tavsiye niteliğindeki önerilerini dikkate alarak</w:t>
      </w:r>
      <w:r w:rsidR="00EF1BB9">
        <w:rPr>
          <w:rFonts w:ascii="Helvetica" w:eastAsia="Times New Roman" w:hAnsi="Helvetica" w:cs="Times New Roman"/>
          <w:color w:val="000000"/>
          <w:kern w:val="0"/>
          <w:sz w:val="20"/>
          <w:szCs w:val="20"/>
          <w:lang w:eastAsia="tr-TR"/>
          <w14:ligatures w14:val="none"/>
        </w:rPr>
        <w:t xml:space="preserve"> </w:t>
      </w:r>
      <w:r w:rsidR="00594281" w:rsidRPr="00594281">
        <w:rPr>
          <w:rFonts w:ascii="Helvetica" w:eastAsia="Times New Roman" w:hAnsi="Helvetica" w:cs="Times New Roman"/>
          <w:color w:val="000000"/>
          <w:kern w:val="0"/>
          <w:sz w:val="20"/>
          <w:szCs w:val="20"/>
          <w:lang w:eastAsia="tr-TR"/>
          <w14:ligatures w14:val="none"/>
        </w:rPr>
        <w:t>vereceği nihai karar</w:t>
      </w:r>
      <w:r w:rsidR="00CD2FF1">
        <w:rPr>
          <w:rFonts w:ascii="Helvetica" w:eastAsia="Times New Roman" w:hAnsi="Helvetica" w:cs="Times New Roman"/>
          <w:color w:val="000000"/>
          <w:kern w:val="0"/>
          <w:sz w:val="20"/>
          <w:szCs w:val="20"/>
          <w:lang w:eastAsia="tr-TR"/>
          <w14:ligatures w14:val="none"/>
        </w:rPr>
        <w:t xml:space="preserve"> geçerli</w:t>
      </w:r>
      <w:r w:rsidR="00594281" w:rsidRPr="00594281">
        <w:rPr>
          <w:rFonts w:ascii="Helvetica" w:eastAsia="Times New Roman" w:hAnsi="Helvetica" w:cs="Times New Roman"/>
          <w:color w:val="000000"/>
          <w:kern w:val="0"/>
          <w:sz w:val="20"/>
          <w:szCs w:val="20"/>
          <w:lang w:eastAsia="tr-TR"/>
          <w14:ligatures w14:val="none"/>
        </w:rPr>
        <w:t xml:space="preserve"> olacak</w:t>
      </w:r>
      <w:r w:rsidR="002707A8">
        <w:rPr>
          <w:rFonts w:ascii="Helvetica" w:eastAsia="Times New Roman" w:hAnsi="Helvetica" w:cs="Times New Roman"/>
          <w:color w:val="000000"/>
          <w:kern w:val="0"/>
          <w:sz w:val="20"/>
          <w:szCs w:val="20"/>
          <w:lang w:eastAsia="tr-TR"/>
          <w14:ligatures w14:val="none"/>
        </w:rPr>
        <w:t>tı</w:t>
      </w:r>
      <w:r w:rsidR="00594281" w:rsidRPr="00594281">
        <w:rPr>
          <w:rFonts w:ascii="Helvetica" w:eastAsia="Times New Roman" w:hAnsi="Helvetica" w:cs="Times New Roman"/>
          <w:color w:val="000000"/>
          <w:kern w:val="0"/>
          <w:sz w:val="20"/>
          <w:szCs w:val="20"/>
          <w:lang w:eastAsia="tr-TR"/>
          <w14:ligatures w14:val="none"/>
        </w:rPr>
        <w:t>r.</w:t>
      </w:r>
      <w:r w:rsidR="00DC3090">
        <w:rPr>
          <w:rFonts w:ascii="Helvetica" w:eastAsia="Times New Roman" w:hAnsi="Helvetica" w:cs="Times New Roman"/>
          <w:color w:val="000000"/>
          <w:kern w:val="0"/>
          <w:sz w:val="20"/>
          <w:szCs w:val="20"/>
          <w:lang w:eastAsia="tr-TR"/>
          <w14:ligatures w14:val="none"/>
        </w:rPr>
        <w:t xml:space="preserve"> </w:t>
      </w:r>
    </w:p>
    <w:p w14:paraId="3B5F59EB" w14:textId="4E6C3200" w:rsidR="00715377" w:rsidRDefault="00923D23" w:rsidP="00EF1BB9">
      <w:pPr>
        <w:spacing w:before="240" w:line="276" w:lineRule="auto"/>
        <w:rPr>
          <w:rFonts w:ascii="Helvetica" w:eastAsia="Times New Roman" w:hAnsi="Helvetica" w:cs="Times New Roman"/>
          <w:color w:val="000000"/>
          <w:kern w:val="0"/>
          <w:sz w:val="20"/>
          <w:szCs w:val="20"/>
          <w:lang w:eastAsia="tr-TR"/>
          <w14:ligatures w14:val="none"/>
        </w:rPr>
      </w:pPr>
      <w:r>
        <w:rPr>
          <w:rFonts w:ascii="Helvetica" w:eastAsia="Times New Roman" w:hAnsi="Helvetica" w:cs="Times New Roman"/>
          <w:b/>
          <w:bCs/>
          <w:color w:val="000000"/>
          <w:kern w:val="0"/>
          <w:sz w:val="20"/>
          <w:szCs w:val="20"/>
          <w:lang w:eastAsia="tr-TR"/>
          <w14:ligatures w14:val="none"/>
        </w:rPr>
        <w:t>E</w:t>
      </w:r>
      <w:r w:rsidR="00715377" w:rsidRPr="00715377">
        <w:rPr>
          <w:rFonts w:ascii="Helvetica" w:eastAsia="Times New Roman" w:hAnsi="Helvetica" w:cs="Times New Roman"/>
          <w:b/>
          <w:bCs/>
          <w:color w:val="000000"/>
          <w:kern w:val="0"/>
          <w:sz w:val="20"/>
          <w:szCs w:val="20"/>
          <w:lang w:eastAsia="tr-TR"/>
          <w14:ligatures w14:val="none"/>
        </w:rPr>
        <w:t>)</w:t>
      </w:r>
      <w:r w:rsidR="00715377">
        <w:rPr>
          <w:rFonts w:ascii="Helvetica" w:eastAsia="Times New Roman" w:hAnsi="Helvetica" w:cs="Times New Roman"/>
          <w:color w:val="000000"/>
          <w:kern w:val="0"/>
          <w:sz w:val="20"/>
          <w:szCs w:val="20"/>
          <w:lang w:eastAsia="tr-TR"/>
          <w14:ligatures w14:val="none"/>
        </w:rPr>
        <w:t xml:space="preserve"> ÇG, içinde ÇG başkanının da yer aldığı Yönetim kurulu ve diğer ÇG üyelerinden oluşur. Proje yürütücüsü doğal olarak </w:t>
      </w:r>
      <w:proofErr w:type="spellStart"/>
      <w:r w:rsidR="00715377">
        <w:rPr>
          <w:rFonts w:ascii="Helvetica" w:eastAsia="Times New Roman" w:hAnsi="Helvetica" w:cs="Times New Roman"/>
          <w:color w:val="000000"/>
          <w:kern w:val="0"/>
          <w:sz w:val="20"/>
          <w:szCs w:val="20"/>
          <w:lang w:eastAsia="tr-TR"/>
          <w14:ligatures w14:val="none"/>
        </w:rPr>
        <w:t>ÇG’nun</w:t>
      </w:r>
      <w:proofErr w:type="spellEnd"/>
      <w:r w:rsidR="00715377">
        <w:rPr>
          <w:rFonts w:ascii="Helvetica" w:eastAsia="Times New Roman" w:hAnsi="Helvetica" w:cs="Times New Roman"/>
          <w:color w:val="000000"/>
          <w:kern w:val="0"/>
          <w:sz w:val="20"/>
          <w:szCs w:val="20"/>
          <w:lang w:eastAsia="tr-TR"/>
          <w14:ligatures w14:val="none"/>
        </w:rPr>
        <w:t xml:space="preserve"> başkanı olarak görev yapar. Yönetim kurulu üyeleri projede aktif görev alan ve projeye katkıda bulunan üyeleri içinden ÇG başkanının belirleyeceği ihtiyaca göre 4-7 kişiden oluşturulur. Projeye ilgi duyan ancak projede aktif görev almayan ve projenin yürütülmesine katkı sağlamayan kişiler çalışma grubunda eğitim ve deneyim kazanma amacıyla katılımcı olabilir ancak yönetim kurulunda yer alamaz ve projenin yayına dönüştürülmesi aşamasında yer almaz.</w:t>
      </w:r>
    </w:p>
    <w:p w14:paraId="765AC530" w14:textId="77777777" w:rsidR="00AD0229" w:rsidRPr="00594281" w:rsidRDefault="00AD0229" w:rsidP="00EF1BB9">
      <w:pPr>
        <w:spacing w:before="240" w:line="276" w:lineRule="auto"/>
        <w:rPr>
          <w:rFonts w:ascii="Helvetica" w:eastAsia="Times New Roman" w:hAnsi="Helvetica" w:cs="Times New Roman"/>
          <w:color w:val="000000"/>
          <w:kern w:val="0"/>
          <w:sz w:val="20"/>
          <w:szCs w:val="20"/>
          <w:lang w:eastAsia="tr-TR"/>
          <w14:ligatures w14:val="none"/>
        </w:rPr>
      </w:pPr>
    </w:p>
    <w:p w14:paraId="70CB5C38" w14:textId="77777777" w:rsidR="007E0283" w:rsidRDefault="007E0283">
      <w:pPr>
        <w:rPr>
          <w:rFonts w:ascii="Helvetica" w:hAnsi="Helvetica"/>
        </w:rPr>
      </w:pPr>
    </w:p>
    <w:p w14:paraId="3C99C683" w14:textId="52BCF670" w:rsidR="00DF7A16" w:rsidRPr="00DF7A16" w:rsidRDefault="00DF7A16" w:rsidP="002707A8">
      <w:pPr>
        <w:spacing w:line="276" w:lineRule="auto"/>
        <w:rPr>
          <w:rFonts w:ascii="Helvetica" w:eastAsia="Times New Roman" w:hAnsi="Helvetica" w:cs="Times New Roman"/>
          <w:b/>
          <w:bCs/>
          <w:color w:val="000000"/>
          <w:kern w:val="0"/>
          <w:sz w:val="20"/>
          <w:szCs w:val="20"/>
          <w:lang w:eastAsia="tr-TR"/>
          <w14:ligatures w14:val="none"/>
        </w:rPr>
      </w:pPr>
      <w:r w:rsidRPr="00DF7A16">
        <w:rPr>
          <w:rFonts w:ascii="Helvetica" w:eastAsia="Times New Roman" w:hAnsi="Helvetica" w:cs="Times New Roman"/>
          <w:b/>
          <w:bCs/>
          <w:color w:val="000000"/>
          <w:kern w:val="0"/>
          <w:sz w:val="20"/>
          <w:szCs w:val="20"/>
          <w:lang w:eastAsia="tr-TR"/>
          <w14:ligatures w14:val="none"/>
        </w:rPr>
        <w:t>Çalışma Grupları (ÇG)</w:t>
      </w:r>
      <w:r w:rsidR="00EF1BB9">
        <w:rPr>
          <w:rFonts w:ascii="Helvetica" w:eastAsia="Times New Roman" w:hAnsi="Helvetica" w:cs="Times New Roman"/>
          <w:b/>
          <w:bCs/>
          <w:color w:val="000000"/>
          <w:kern w:val="0"/>
          <w:sz w:val="20"/>
          <w:szCs w:val="20"/>
          <w:lang w:eastAsia="tr-TR"/>
          <w14:ligatures w14:val="none"/>
        </w:rPr>
        <w:t>- Projelerin işleyişi</w:t>
      </w:r>
      <w:r w:rsidR="003F7163">
        <w:rPr>
          <w:rFonts w:ascii="Helvetica" w:eastAsia="Times New Roman" w:hAnsi="Helvetica" w:cs="Times New Roman"/>
          <w:b/>
          <w:bCs/>
          <w:color w:val="000000"/>
          <w:kern w:val="0"/>
          <w:sz w:val="20"/>
          <w:szCs w:val="20"/>
          <w:lang w:eastAsia="tr-TR"/>
          <w14:ligatures w14:val="none"/>
        </w:rPr>
        <w:t xml:space="preserve"> </w:t>
      </w:r>
      <w:proofErr w:type="gramStart"/>
      <w:r w:rsidR="003F7163">
        <w:rPr>
          <w:rFonts w:ascii="Helvetica" w:eastAsia="Times New Roman" w:hAnsi="Helvetica" w:cs="Times New Roman"/>
          <w:b/>
          <w:bCs/>
          <w:color w:val="000000"/>
          <w:kern w:val="0"/>
          <w:sz w:val="20"/>
          <w:szCs w:val="20"/>
          <w:lang w:eastAsia="tr-TR"/>
          <w14:ligatures w14:val="none"/>
        </w:rPr>
        <w:t>nasıldır ?</w:t>
      </w:r>
      <w:proofErr w:type="gramEnd"/>
    </w:p>
    <w:p w14:paraId="11211130" w14:textId="4DFAEF49" w:rsidR="00DF7A16" w:rsidRP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Belli bir konuda belirli bir hedefe yönelik bir projeyi gerçekleş</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rmek üzere oluşturulan</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çalışma grupları dinamik bir yapıya sahip</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r. Hepatoloji Komitesinin onayı ve Dernek Yöne</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m</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kurulunun kabulü ile ak</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f olarak çalışmaya başlar.</w:t>
      </w:r>
    </w:p>
    <w:p w14:paraId="6C1A30CB" w14:textId="77777777" w:rsidR="00EF1BB9"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Dernek Yöne</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m kurulu ve Hepatoloji komitesi</w:t>
      </w:r>
      <w:r w:rsidR="002707A8">
        <w:rPr>
          <w:rFonts w:ascii="Helvetica" w:eastAsia="Times New Roman" w:hAnsi="Helvetica" w:cs="Times New Roman"/>
          <w:color w:val="000000"/>
          <w:kern w:val="0"/>
          <w:sz w:val="20"/>
          <w:szCs w:val="20"/>
          <w:lang w:eastAsia="tr-TR"/>
          <w14:ligatures w14:val="none"/>
        </w:rPr>
        <w:t>nin</w:t>
      </w:r>
      <w:r w:rsidR="00EF1BB9">
        <w:rPr>
          <w:rFonts w:ascii="Helvetica" w:eastAsia="Times New Roman" w:hAnsi="Helvetica" w:cs="Times New Roman"/>
          <w:color w:val="000000"/>
          <w:kern w:val="0"/>
          <w:sz w:val="20"/>
          <w:szCs w:val="20"/>
          <w:lang w:eastAsia="tr-TR"/>
          <w14:ligatures w14:val="none"/>
        </w:rPr>
        <w:t xml:space="preserve"> etik ve bilimsel</w:t>
      </w:r>
      <w:r w:rsidR="002707A8">
        <w:rPr>
          <w:rFonts w:ascii="Helvetica" w:eastAsia="Times New Roman" w:hAnsi="Helvetica" w:cs="Times New Roman"/>
          <w:color w:val="000000"/>
          <w:kern w:val="0"/>
          <w:sz w:val="20"/>
          <w:szCs w:val="20"/>
          <w:lang w:eastAsia="tr-TR"/>
          <w14:ligatures w14:val="none"/>
        </w:rPr>
        <w:t xml:space="preserve"> desteğini ala</w:t>
      </w:r>
      <w:r w:rsidR="00EF1BB9">
        <w:rPr>
          <w:rFonts w:ascii="Helvetica" w:eastAsia="Times New Roman" w:hAnsi="Helvetica" w:cs="Times New Roman"/>
          <w:color w:val="000000"/>
          <w:kern w:val="0"/>
          <w:sz w:val="20"/>
          <w:szCs w:val="20"/>
          <w:lang w:eastAsia="tr-TR"/>
          <w14:ligatures w14:val="none"/>
        </w:rPr>
        <w:t>n proje yöneticisi</w:t>
      </w:r>
      <w:r w:rsidRPr="00DF7A16">
        <w:rPr>
          <w:rFonts w:ascii="Helvetica" w:eastAsia="Times New Roman" w:hAnsi="Helvetica" w:cs="Times New Roman"/>
          <w:color w:val="000000"/>
          <w:kern w:val="0"/>
          <w:sz w:val="20"/>
          <w:szCs w:val="20"/>
          <w:lang w:eastAsia="tr-TR"/>
          <w14:ligatures w14:val="none"/>
        </w:rPr>
        <w:t>, ak</w:t>
      </w:r>
      <w:r w:rsidR="002707A8">
        <w:rPr>
          <w:rFonts w:ascii="Helvetica" w:eastAsia="Times New Roman" w:hAnsi="Helvetica" w:cs="Times New Roman"/>
          <w:color w:val="000000"/>
          <w:kern w:val="0"/>
          <w:sz w:val="20"/>
          <w:szCs w:val="20"/>
          <w:lang w:eastAsia="tr-TR"/>
          <w14:ligatures w14:val="none"/>
        </w:rPr>
        <w:t>ti</w:t>
      </w:r>
      <w:r w:rsidRPr="00DF7A16">
        <w:rPr>
          <w:rFonts w:ascii="Helvetica" w:eastAsia="Times New Roman" w:hAnsi="Helvetica" w:cs="Times New Roman"/>
          <w:color w:val="000000"/>
          <w:kern w:val="0"/>
          <w:sz w:val="20"/>
          <w:szCs w:val="20"/>
          <w:lang w:eastAsia="tr-TR"/>
          <w14:ligatures w14:val="none"/>
        </w:rPr>
        <w:t xml:space="preserve">f olarak çalışmaya başlayan </w:t>
      </w:r>
      <w:proofErr w:type="spellStart"/>
      <w:r w:rsidRPr="00DF7A16">
        <w:rPr>
          <w:rFonts w:ascii="Helvetica" w:eastAsia="Times New Roman" w:hAnsi="Helvetica" w:cs="Times New Roman"/>
          <w:color w:val="000000"/>
          <w:kern w:val="0"/>
          <w:sz w:val="20"/>
          <w:szCs w:val="20"/>
          <w:lang w:eastAsia="tr-TR"/>
          <w14:ligatures w14:val="none"/>
        </w:rPr>
        <w:t>ÇG’nu</w:t>
      </w:r>
      <w:proofErr w:type="spellEnd"/>
      <w:r w:rsidRPr="00DF7A16">
        <w:rPr>
          <w:rFonts w:ascii="Helvetica" w:eastAsia="Times New Roman" w:hAnsi="Helvetica" w:cs="Times New Roman"/>
          <w:color w:val="000000"/>
          <w:kern w:val="0"/>
          <w:sz w:val="20"/>
          <w:szCs w:val="20"/>
          <w:lang w:eastAsia="tr-TR"/>
          <w14:ligatures w14:val="none"/>
        </w:rPr>
        <w:t xml:space="preserve"> dernek</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üyelerine ve HT üyelerine duyurarak ka</w:t>
      </w:r>
      <w:r w:rsidR="002707A8">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 xml:space="preserve">lıma davet eder. </w:t>
      </w:r>
    </w:p>
    <w:p w14:paraId="6BCACC15" w14:textId="2527349D" w:rsidR="00DF7A16" w:rsidRP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ÇG’da</w:t>
      </w:r>
      <w:proofErr w:type="spellEnd"/>
      <w:r w:rsidRPr="00DF7A16">
        <w:rPr>
          <w:rFonts w:ascii="Helvetica" w:eastAsia="Times New Roman" w:hAnsi="Helvetica" w:cs="Times New Roman"/>
          <w:color w:val="000000"/>
          <w:kern w:val="0"/>
          <w:sz w:val="20"/>
          <w:szCs w:val="20"/>
          <w:lang w:eastAsia="tr-TR"/>
          <w14:ligatures w14:val="none"/>
        </w:rPr>
        <w:t xml:space="preserve"> görev almak isteyen üyeler ya</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yüz yüze yapılan HT toplan</w:t>
      </w:r>
      <w:r w:rsidR="00EF1BB9">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 xml:space="preserve">larında sözlü olarak ya da </w:t>
      </w:r>
      <w:r w:rsidR="00EF1BB9">
        <w:rPr>
          <w:rFonts w:ascii="Helvetica" w:eastAsia="Times New Roman" w:hAnsi="Helvetica" w:cs="Times New Roman"/>
          <w:color w:val="000000"/>
          <w:kern w:val="0"/>
          <w:sz w:val="20"/>
          <w:szCs w:val="20"/>
          <w:lang w:eastAsia="tr-TR"/>
          <w14:ligatures w14:val="none"/>
        </w:rPr>
        <w:t xml:space="preserve">hepatoloji komite sekreterini </w:t>
      </w:r>
      <w:proofErr w:type="spellStart"/>
      <w:r w:rsidR="00EF1BB9">
        <w:rPr>
          <w:rFonts w:ascii="Helvetica" w:eastAsia="Times New Roman" w:hAnsi="Helvetica" w:cs="Times New Roman"/>
          <w:color w:val="000000"/>
          <w:kern w:val="0"/>
          <w:sz w:val="20"/>
          <w:szCs w:val="20"/>
          <w:lang w:eastAsia="tr-TR"/>
          <w14:ligatures w14:val="none"/>
        </w:rPr>
        <w:t>cc’e</w:t>
      </w:r>
      <w:proofErr w:type="spellEnd"/>
      <w:r w:rsidR="00EF1BB9">
        <w:rPr>
          <w:rFonts w:ascii="Helvetica" w:eastAsia="Times New Roman" w:hAnsi="Helvetica" w:cs="Times New Roman"/>
          <w:color w:val="000000"/>
          <w:kern w:val="0"/>
          <w:sz w:val="20"/>
          <w:szCs w:val="20"/>
          <w:lang w:eastAsia="tr-TR"/>
          <w14:ligatures w14:val="none"/>
        </w:rPr>
        <w:t xml:space="preserve"> koyarak Proje yöneticisine</w:t>
      </w:r>
      <w:r w:rsidRPr="00DF7A16">
        <w:rPr>
          <w:rFonts w:ascii="Helvetica" w:eastAsia="Times New Roman" w:hAnsi="Helvetica" w:cs="Times New Roman"/>
          <w:color w:val="000000"/>
          <w:kern w:val="0"/>
          <w:sz w:val="20"/>
          <w:szCs w:val="20"/>
          <w:lang w:eastAsia="tr-TR"/>
          <w14:ligatures w14:val="none"/>
        </w:rPr>
        <w:t xml:space="preserve"> </w:t>
      </w:r>
      <w:proofErr w:type="gramStart"/>
      <w:r w:rsidRPr="00DF7A16">
        <w:rPr>
          <w:rFonts w:ascii="Helvetica" w:eastAsia="Times New Roman" w:hAnsi="Helvetica" w:cs="Times New Roman"/>
          <w:color w:val="000000"/>
          <w:kern w:val="0"/>
          <w:sz w:val="20"/>
          <w:szCs w:val="20"/>
          <w:lang w:eastAsia="tr-TR"/>
          <w14:ligatures w14:val="none"/>
        </w:rPr>
        <w:t>e-mail</w:t>
      </w:r>
      <w:proofErr w:type="gramEnd"/>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at</w:t>
      </w:r>
      <w:r w:rsidR="00EF1BB9">
        <w:rPr>
          <w:rFonts w:ascii="Helvetica" w:eastAsia="Times New Roman" w:hAnsi="Helvetica" w:cs="Times New Roman"/>
          <w:color w:val="000000"/>
          <w:kern w:val="0"/>
          <w:sz w:val="20"/>
          <w:szCs w:val="20"/>
          <w:lang w:eastAsia="tr-TR"/>
          <w14:ligatures w14:val="none"/>
        </w:rPr>
        <w:t>arak</w:t>
      </w:r>
      <w:r w:rsidRPr="00DF7A16">
        <w:rPr>
          <w:rFonts w:ascii="Helvetica" w:eastAsia="Times New Roman" w:hAnsi="Helvetica" w:cs="Times New Roman"/>
          <w:color w:val="000000"/>
          <w:kern w:val="0"/>
          <w:sz w:val="20"/>
          <w:szCs w:val="20"/>
          <w:lang w:eastAsia="tr-TR"/>
          <w14:ligatures w14:val="none"/>
        </w:rPr>
        <w:t xml:space="preserve"> yer almak istedikleri çalışma grubu / gruplarını belirt</w:t>
      </w:r>
      <w:r w:rsidR="00EF1BB9">
        <w:rPr>
          <w:rFonts w:ascii="Helvetica" w:eastAsia="Times New Roman" w:hAnsi="Helvetica" w:cs="Times New Roman"/>
          <w:color w:val="000000"/>
          <w:kern w:val="0"/>
          <w:sz w:val="20"/>
          <w:szCs w:val="20"/>
          <w:lang w:eastAsia="tr-TR"/>
          <w14:ligatures w14:val="none"/>
        </w:rPr>
        <w:t>ip</w:t>
      </w:r>
      <w:r w:rsidRPr="00DF7A16">
        <w:rPr>
          <w:rFonts w:ascii="Helvetica" w:eastAsia="Times New Roman" w:hAnsi="Helvetica" w:cs="Times New Roman"/>
          <w:color w:val="000000"/>
          <w:kern w:val="0"/>
          <w:sz w:val="20"/>
          <w:szCs w:val="20"/>
          <w:lang w:eastAsia="tr-TR"/>
          <w14:ligatures w14:val="none"/>
        </w:rPr>
        <w:t xml:space="preserve"> başvurularını yaparlar.</w:t>
      </w:r>
    </w:p>
    <w:p w14:paraId="527DE203" w14:textId="30BBE3B4" w:rsidR="00DF7A16" w:rsidRP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proofErr w:type="spellStart"/>
      <w:r w:rsidRPr="00DF7A16">
        <w:rPr>
          <w:rFonts w:ascii="Helvetica" w:eastAsia="Times New Roman" w:hAnsi="Helvetica" w:cs="Times New Roman"/>
          <w:color w:val="000000"/>
          <w:kern w:val="0"/>
          <w:sz w:val="20"/>
          <w:szCs w:val="20"/>
          <w:lang w:eastAsia="tr-TR"/>
          <w14:ligatures w14:val="none"/>
        </w:rPr>
        <w:t>ÇG’na</w:t>
      </w:r>
      <w:proofErr w:type="spellEnd"/>
      <w:r w:rsidRPr="00DF7A16">
        <w:rPr>
          <w:rFonts w:ascii="Helvetica" w:eastAsia="Times New Roman" w:hAnsi="Helvetica" w:cs="Times New Roman"/>
          <w:color w:val="000000"/>
          <w:kern w:val="0"/>
          <w:sz w:val="20"/>
          <w:szCs w:val="20"/>
          <w:lang w:eastAsia="tr-TR"/>
          <w14:ligatures w14:val="none"/>
        </w:rPr>
        <w:t xml:space="preserve"> ka</w:t>
      </w:r>
      <w:r w:rsidR="00EF1BB9">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lmak üzere başvuran üyeler, varsa hali hazırda içinde yer aldıkları diğer ÇG ve</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 xml:space="preserve">etkinlikler de dikkate alınarak </w:t>
      </w:r>
      <w:proofErr w:type="spellStart"/>
      <w:r w:rsidRPr="00DF7A16">
        <w:rPr>
          <w:rFonts w:ascii="Helvetica" w:eastAsia="Times New Roman" w:hAnsi="Helvetica" w:cs="Times New Roman"/>
          <w:color w:val="000000"/>
          <w:kern w:val="0"/>
          <w:sz w:val="20"/>
          <w:szCs w:val="20"/>
          <w:lang w:eastAsia="tr-TR"/>
          <w14:ligatures w14:val="none"/>
        </w:rPr>
        <w:t>ÇG’da</w:t>
      </w:r>
      <w:proofErr w:type="spellEnd"/>
      <w:r w:rsidRPr="00DF7A16">
        <w:rPr>
          <w:rFonts w:ascii="Helvetica" w:eastAsia="Times New Roman" w:hAnsi="Helvetica" w:cs="Times New Roman"/>
          <w:color w:val="000000"/>
          <w:kern w:val="0"/>
          <w:sz w:val="20"/>
          <w:szCs w:val="20"/>
          <w:lang w:eastAsia="tr-TR"/>
          <w14:ligatures w14:val="none"/>
        </w:rPr>
        <w:t xml:space="preserve"> planlanan üye sayısına uygun olacak şekilde </w:t>
      </w:r>
      <w:proofErr w:type="spellStart"/>
      <w:r w:rsidRPr="00DF7A16">
        <w:rPr>
          <w:rFonts w:ascii="Helvetica" w:eastAsia="Times New Roman" w:hAnsi="Helvetica" w:cs="Times New Roman"/>
          <w:color w:val="000000"/>
          <w:kern w:val="0"/>
          <w:sz w:val="20"/>
          <w:szCs w:val="20"/>
          <w:lang w:eastAsia="tr-TR"/>
          <w14:ligatures w14:val="none"/>
        </w:rPr>
        <w:t>ÇG’a</w:t>
      </w:r>
      <w:proofErr w:type="spellEnd"/>
      <w:r w:rsidRPr="00DF7A16">
        <w:rPr>
          <w:rFonts w:ascii="Helvetica" w:eastAsia="Times New Roman" w:hAnsi="Helvetica" w:cs="Times New Roman"/>
          <w:color w:val="000000"/>
          <w:kern w:val="0"/>
          <w:sz w:val="20"/>
          <w:szCs w:val="20"/>
          <w:lang w:eastAsia="tr-TR"/>
          <w14:ligatures w14:val="none"/>
        </w:rPr>
        <w:t xml:space="preserve"> kabul</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edilir.</w:t>
      </w:r>
      <w:r w:rsidR="00790CA4">
        <w:rPr>
          <w:rFonts w:ascii="Helvetica" w:eastAsia="Times New Roman" w:hAnsi="Helvetica" w:cs="Times New Roman"/>
          <w:color w:val="000000"/>
          <w:kern w:val="0"/>
          <w:sz w:val="20"/>
          <w:szCs w:val="20"/>
          <w:lang w:eastAsia="tr-TR"/>
          <w14:ligatures w14:val="none"/>
        </w:rPr>
        <w:t xml:space="preserve"> </w:t>
      </w:r>
    </w:p>
    <w:p w14:paraId="6CB7260C" w14:textId="77777777" w:rsidR="00EF1BB9" w:rsidRDefault="00EF1BB9" w:rsidP="002707A8">
      <w:pPr>
        <w:spacing w:line="276" w:lineRule="auto"/>
        <w:rPr>
          <w:rFonts w:ascii="Helvetica" w:eastAsia="Times New Roman" w:hAnsi="Helvetica" w:cs="Times New Roman"/>
          <w:color w:val="000000"/>
          <w:kern w:val="0"/>
          <w:sz w:val="20"/>
          <w:szCs w:val="20"/>
          <w:lang w:eastAsia="tr-TR"/>
          <w14:ligatures w14:val="none"/>
        </w:rPr>
      </w:pPr>
    </w:p>
    <w:p w14:paraId="42547803" w14:textId="035CF225" w:rsidR="00DF7A16" w:rsidRPr="00DF7A16" w:rsidRDefault="00DF7A16" w:rsidP="002707A8">
      <w:pPr>
        <w:spacing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HT içinden çıkan ÇG, a</w:t>
      </w:r>
      <w:r w:rsidR="00EF1BB9">
        <w:rPr>
          <w:rFonts w:ascii="Helvetica" w:eastAsia="Times New Roman" w:hAnsi="Helvetica" w:cs="Times New Roman"/>
          <w:color w:val="000000"/>
          <w:kern w:val="0"/>
          <w:sz w:val="20"/>
          <w:szCs w:val="20"/>
          <w:lang w:eastAsia="tr-TR"/>
          <w14:ligatures w14:val="none"/>
        </w:rPr>
        <w:t>ktif</w:t>
      </w:r>
      <w:r w:rsidRPr="00DF7A16">
        <w:rPr>
          <w:rFonts w:ascii="Helvetica" w:eastAsia="Times New Roman" w:hAnsi="Helvetica" w:cs="Times New Roman"/>
          <w:color w:val="000000"/>
          <w:kern w:val="0"/>
          <w:sz w:val="20"/>
          <w:szCs w:val="20"/>
          <w:lang w:eastAsia="tr-TR"/>
          <w14:ligatures w14:val="none"/>
        </w:rPr>
        <w:t xml:space="preserve"> olarak çalışmaya başladıktan sonra ÇG planlayıp komiteye sunan ÇG</w:t>
      </w:r>
    </w:p>
    <w:p w14:paraId="625F62CF" w14:textId="68D3CE73" w:rsidR="00DF7A16" w:rsidRPr="00DF7A16" w:rsidRDefault="00DF7A16" w:rsidP="002707A8">
      <w:pPr>
        <w:spacing w:line="276" w:lineRule="auto"/>
        <w:rPr>
          <w:rFonts w:ascii="Helvetica" w:eastAsia="Times New Roman" w:hAnsi="Helvetica" w:cs="Times New Roman"/>
          <w:color w:val="000000"/>
          <w:kern w:val="0"/>
          <w:sz w:val="20"/>
          <w:szCs w:val="20"/>
          <w:lang w:eastAsia="tr-TR"/>
          <w14:ligatures w14:val="none"/>
        </w:rPr>
      </w:pPr>
      <w:proofErr w:type="gramStart"/>
      <w:r w:rsidRPr="00DF7A16">
        <w:rPr>
          <w:rFonts w:ascii="Helvetica" w:eastAsia="Times New Roman" w:hAnsi="Helvetica" w:cs="Times New Roman"/>
          <w:color w:val="000000"/>
          <w:kern w:val="0"/>
          <w:sz w:val="20"/>
          <w:szCs w:val="20"/>
          <w:lang w:eastAsia="tr-TR"/>
          <w14:ligatures w14:val="none"/>
        </w:rPr>
        <w:lastRenderedPageBreak/>
        <w:t>başkanı</w:t>
      </w:r>
      <w:proofErr w:type="gramEnd"/>
      <w:r w:rsidRPr="00DF7A16">
        <w:rPr>
          <w:rFonts w:ascii="Helvetica" w:eastAsia="Times New Roman" w:hAnsi="Helvetica" w:cs="Times New Roman"/>
          <w:color w:val="000000"/>
          <w:kern w:val="0"/>
          <w:sz w:val="20"/>
          <w:szCs w:val="20"/>
          <w:lang w:eastAsia="tr-TR"/>
          <w14:ligatures w14:val="none"/>
        </w:rPr>
        <w:t>, sadece ÇG üyelerinin bir araya geleceği ortamları koordine etmekle yükümlüdür.</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 xml:space="preserve">Böylelikle her </w:t>
      </w:r>
      <w:proofErr w:type="spellStart"/>
      <w:r w:rsidRPr="00DF7A16">
        <w:rPr>
          <w:rFonts w:ascii="Helvetica" w:eastAsia="Times New Roman" w:hAnsi="Helvetica" w:cs="Times New Roman"/>
          <w:color w:val="000000"/>
          <w:kern w:val="0"/>
          <w:sz w:val="20"/>
          <w:szCs w:val="20"/>
          <w:lang w:eastAsia="tr-TR"/>
          <w14:ligatures w14:val="none"/>
        </w:rPr>
        <w:t>ÇG’nun</w:t>
      </w:r>
      <w:proofErr w:type="spellEnd"/>
      <w:r w:rsidRPr="00DF7A16">
        <w:rPr>
          <w:rFonts w:ascii="Helvetica" w:eastAsia="Times New Roman" w:hAnsi="Helvetica" w:cs="Times New Roman"/>
          <w:color w:val="000000"/>
          <w:kern w:val="0"/>
          <w:sz w:val="20"/>
          <w:szCs w:val="20"/>
          <w:lang w:eastAsia="tr-TR"/>
          <w14:ligatures w14:val="none"/>
        </w:rPr>
        <w:t>, eylem planında belirlediği kurallara uygun olarak kendi grubu içinde</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belli aralarla bir araya gelerek uyumlu ve verimli çalışması sağlanır.</w:t>
      </w:r>
    </w:p>
    <w:p w14:paraId="1FED9E03" w14:textId="42D030E3" w:rsidR="00DF7A16" w:rsidRP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ÇG başkanı, eylem planına uygun şekilde yürütmekte olduğu projenin hangi aşamaya</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ulaş</w:t>
      </w:r>
      <w:r w:rsidR="00EF1BB9">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ğını</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 xml:space="preserve">düzenli </w:t>
      </w:r>
      <w:proofErr w:type="gramStart"/>
      <w:r w:rsidRPr="00DF7A16">
        <w:rPr>
          <w:rFonts w:ascii="Helvetica" w:eastAsia="Times New Roman" w:hAnsi="Helvetica" w:cs="Times New Roman"/>
          <w:color w:val="000000"/>
          <w:kern w:val="0"/>
          <w:sz w:val="20"/>
          <w:szCs w:val="20"/>
          <w:lang w:eastAsia="tr-TR"/>
          <w14:ligatures w14:val="none"/>
        </w:rPr>
        <w:t>aralarla,</w:t>
      </w:r>
      <w:proofErr w:type="gramEnd"/>
      <w:r w:rsidRPr="00DF7A16">
        <w:rPr>
          <w:rFonts w:ascii="Helvetica" w:eastAsia="Times New Roman" w:hAnsi="Helvetica" w:cs="Times New Roman"/>
          <w:color w:val="000000"/>
          <w:kern w:val="0"/>
          <w:sz w:val="20"/>
          <w:szCs w:val="20"/>
          <w:lang w:eastAsia="tr-TR"/>
          <w14:ligatures w14:val="none"/>
        </w:rPr>
        <w:t xml:space="preserve"> ve yüz yüze yapılan tüm HT toplan</w:t>
      </w:r>
      <w:r w:rsidR="00EF1BB9">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larında Hepatoloji Komitesine</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sözlü ve yazılı</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olarak raporlar.</w:t>
      </w:r>
    </w:p>
    <w:p w14:paraId="47BDFA91" w14:textId="67AE46E1" w:rsidR="00DF7A16" w:rsidRP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Projenin sonuçları elde edildiğinde ÇG tamamlanmış olur, bu aşamayı sonuçların</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 xml:space="preserve">yayınlanmasıyla birlikte </w:t>
      </w:r>
      <w:proofErr w:type="spellStart"/>
      <w:r w:rsidRPr="00DF7A16">
        <w:rPr>
          <w:rFonts w:ascii="Helvetica" w:eastAsia="Times New Roman" w:hAnsi="Helvetica" w:cs="Times New Roman"/>
          <w:color w:val="000000"/>
          <w:kern w:val="0"/>
          <w:sz w:val="20"/>
          <w:szCs w:val="20"/>
          <w:lang w:eastAsia="tr-TR"/>
          <w14:ligatures w14:val="none"/>
        </w:rPr>
        <w:t>ÇG’nun</w:t>
      </w:r>
      <w:proofErr w:type="spellEnd"/>
      <w:r w:rsidRPr="00DF7A16">
        <w:rPr>
          <w:rFonts w:ascii="Helvetica" w:eastAsia="Times New Roman" w:hAnsi="Helvetica" w:cs="Times New Roman"/>
          <w:color w:val="000000"/>
          <w:kern w:val="0"/>
          <w:sz w:val="20"/>
          <w:szCs w:val="20"/>
          <w:lang w:eastAsia="tr-TR"/>
          <w14:ligatures w14:val="none"/>
        </w:rPr>
        <w:t xml:space="preserve"> sonlandırılması izler.</w:t>
      </w:r>
    </w:p>
    <w:p w14:paraId="342A2A36" w14:textId="7481B697" w:rsidR="00DF7A16" w:rsidRDefault="00DF7A16" w:rsidP="00EF1BB9">
      <w:pPr>
        <w:spacing w:before="240" w:line="276" w:lineRule="auto"/>
        <w:rPr>
          <w:rFonts w:ascii="Helvetica" w:eastAsia="Times New Roman" w:hAnsi="Helvetica" w:cs="Times New Roman"/>
          <w:color w:val="000000"/>
          <w:kern w:val="0"/>
          <w:sz w:val="20"/>
          <w:szCs w:val="20"/>
          <w:lang w:eastAsia="tr-TR"/>
          <w14:ligatures w14:val="none"/>
        </w:rPr>
      </w:pPr>
      <w:r w:rsidRPr="00DF7A16">
        <w:rPr>
          <w:rFonts w:ascii="Helvetica" w:eastAsia="Times New Roman" w:hAnsi="Helvetica" w:cs="Times New Roman"/>
          <w:color w:val="000000"/>
          <w:kern w:val="0"/>
          <w:sz w:val="20"/>
          <w:szCs w:val="20"/>
          <w:lang w:eastAsia="tr-TR"/>
          <w14:ligatures w14:val="none"/>
        </w:rPr>
        <w:t>ÇG, Projesi tamamlandığında sonuçların toplan</w:t>
      </w:r>
      <w:r w:rsidR="00EF1BB9">
        <w:rPr>
          <w:rFonts w:ascii="Helvetica" w:eastAsia="Times New Roman" w:hAnsi="Helvetica" w:cs="Times New Roman"/>
          <w:color w:val="000000"/>
          <w:kern w:val="0"/>
          <w:sz w:val="20"/>
          <w:szCs w:val="20"/>
          <w:lang w:eastAsia="tr-TR"/>
          <w14:ligatures w14:val="none"/>
        </w:rPr>
        <w:t>tı</w:t>
      </w:r>
      <w:r w:rsidRPr="00DF7A16">
        <w:rPr>
          <w:rFonts w:ascii="Helvetica" w:eastAsia="Times New Roman" w:hAnsi="Helvetica" w:cs="Times New Roman"/>
          <w:color w:val="000000"/>
          <w:kern w:val="0"/>
          <w:sz w:val="20"/>
          <w:szCs w:val="20"/>
          <w:lang w:eastAsia="tr-TR"/>
          <w14:ligatures w14:val="none"/>
        </w:rPr>
        <w:t xml:space="preserve"> ve bilimsel dergilerde yayınlanması</w:t>
      </w:r>
      <w:r w:rsidR="00EF1BB9">
        <w:rPr>
          <w:rFonts w:ascii="Helvetica" w:eastAsia="Times New Roman" w:hAnsi="Helvetica" w:cs="Times New Roman"/>
          <w:color w:val="000000"/>
          <w:kern w:val="0"/>
          <w:sz w:val="20"/>
          <w:szCs w:val="20"/>
          <w:lang w:eastAsia="tr-TR"/>
          <w14:ligatures w14:val="none"/>
        </w:rPr>
        <w:t xml:space="preserve"> </w:t>
      </w:r>
      <w:r w:rsidRPr="00DF7A16">
        <w:rPr>
          <w:rFonts w:ascii="Helvetica" w:eastAsia="Times New Roman" w:hAnsi="Helvetica" w:cs="Times New Roman"/>
          <w:color w:val="000000"/>
          <w:kern w:val="0"/>
          <w:sz w:val="20"/>
          <w:szCs w:val="20"/>
          <w:lang w:eastAsia="tr-TR"/>
          <w14:ligatures w14:val="none"/>
        </w:rPr>
        <w:t>konusunda en etkin yolun izlenebilmesi için</w:t>
      </w:r>
      <w:r w:rsidR="00EF1BB9">
        <w:rPr>
          <w:rFonts w:ascii="Helvetica" w:eastAsia="Times New Roman" w:hAnsi="Helvetica" w:cs="Times New Roman"/>
          <w:color w:val="000000"/>
          <w:kern w:val="0"/>
          <w:sz w:val="20"/>
          <w:szCs w:val="20"/>
          <w:lang w:eastAsia="tr-TR"/>
          <w14:ligatures w14:val="none"/>
        </w:rPr>
        <w:t xml:space="preserve"> gerekirse</w:t>
      </w:r>
      <w:r w:rsidRPr="00DF7A16">
        <w:rPr>
          <w:rFonts w:ascii="Helvetica" w:eastAsia="Times New Roman" w:hAnsi="Helvetica" w:cs="Times New Roman"/>
          <w:color w:val="000000"/>
          <w:kern w:val="0"/>
          <w:sz w:val="20"/>
          <w:szCs w:val="20"/>
          <w:lang w:eastAsia="tr-TR"/>
          <w14:ligatures w14:val="none"/>
        </w:rPr>
        <w:t xml:space="preserve"> Hepatoloji komitesinden destek alır.</w:t>
      </w:r>
    </w:p>
    <w:p w14:paraId="49B86AC8" w14:textId="77777777" w:rsidR="00707EC6" w:rsidRDefault="00707EC6" w:rsidP="00EF1BB9">
      <w:pPr>
        <w:spacing w:before="240" w:line="276" w:lineRule="auto"/>
        <w:rPr>
          <w:rFonts w:ascii="Helvetica" w:eastAsia="Times New Roman" w:hAnsi="Helvetica" w:cs="Times New Roman"/>
          <w:color w:val="000000"/>
          <w:kern w:val="0"/>
          <w:sz w:val="20"/>
          <w:szCs w:val="20"/>
          <w:lang w:eastAsia="tr-TR"/>
          <w14:ligatures w14:val="none"/>
        </w:rPr>
      </w:pPr>
    </w:p>
    <w:p w14:paraId="28E17195" w14:textId="77777777" w:rsidR="00DF7A16" w:rsidRPr="008A4C06" w:rsidRDefault="00DF7A16">
      <w:pPr>
        <w:rPr>
          <w:rFonts w:ascii="Helvetica" w:hAnsi="Helvetica"/>
        </w:rPr>
      </w:pPr>
    </w:p>
    <w:sectPr w:rsidR="00DF7A16" w:rsidRPr="008A4C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Wingdings">
    <w:panose1 w:val="05000000000000000000"/>
    <w:charset w:val="00"/>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2216A"/>
    <w:multiLevelType w:val="hybridMultilevel"/>
    <w:tmpl w:val="561A804E"/>
    <w:lvl w:ilvl="0" w:tplc="041F0001">
      <w:start w:val="1"/>
      <w:numFmt w:val="bullet"/>
      <w:lvlText w:val=""/>
      <w:lvlJc w:val="left"/>
      <w:pPr>
        <w:ind w:left="720" w:hanging="360"/>
      </w:pPr>
      <w:rPr>
        <w:rFonts w:ascii="Symbol" w:hAnsi="Symbol" w:hint="default"/>
      </w:rPr>
    </w:lvl>
    <w:lvl w:ilvl="1" w:tplc="D7E89D5C">
      <w:numFmt w:val="bullet"/>
      <w:lvlText w:val="•"/>
      <w:lvlJc w:val="left"/>
      <w:pPr>
        <w:ind w:left="1440" w:hanging="360"/>
      </w:pPr>
      <w:rPr>
        <w:rFonts w:ascii="Helvetica" w:eastAsia="Times New Roman" w:hAnsi="Helvetica" w:cs="Times New Roman"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3D017EEC"/>
    <w:multiLevelType w:val="hybridMultilevel"/>
    <w:tmpl w:val="0866842A"/>
    <w:lvl w:ilvl="0" w:tplc="E6F60DE2">
      <w:start w:val="1"/>
      <w:numFmt w:val="decimal"/>
      <w:lvlText w:val="%1)"/>
      <w:lvlJc w:val="left"/>
      <w:pPr>
        <w:ind w:left="720" w:hanging="360"/>
      </w:pPr>
      <w:rPr>
        <w:rFonts w:hint="default"/>
        <w:b/>
        <w:i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DBD3650"/>
    <w:multiLevelType w:val="hybridMultilevel"/>
    <w:tmpl w:val="D5EA32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E8232A5"/>
    <w:multiLevelType w:val="hybridMultilevel"/>
    <w:tmpl w:val="35B83E7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6F8E7AF0"/>
    <w:multiLevelType w:val="hybridMultilevel"/>
    <w:tmpl w:val="3EA46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8176321"/>
    <w:multiLevelType w:val="hybridMultilevel"/>
    <w:tmpl w:val="6B3C336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05188499">
    <w:abstractNumId w:val="3"/>
  </w:num>
  <w:num w:numId="2" w16cid:durableId="390809451">
    <w:abstractNumId w:val="0"/>
  </w:num>
  <w:num w:numId="3" w16cid:durableId="211574985">
    <w:abstractNumId w:val="2"/>
  </w:num>
  <w:num w:numId="4" w16cid:durableId="2024241649">
    <w:abstractNumId w:val="4"/>
  </w:num>
  <w:num w:numId="5" w16cid:durableId="1957368950">
    <w:abstractNumId w:val="5"/>
  </w:num>
  <w:num w:numId="6" w16cid:durableId="9569133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C06"/>
    <w:rsid w:val="00130C6B"/>
    <w:rsid w:val="00152C1E"/>
    <w:rsid w:val="001A6EE4"/>
    <w:rsid w:val="001C4DDF"/>
    <w:rsid w:val="00236A5B"/>
    <w:rsid w:val="002707A8"/>
    <w:rsid w:val="003D56A5"/>
    <w:rsid w:val="003F7163"/>
    <w:rsid w:val="00403D68"/>
    <w:rsid w:val="0048170A"/>
    <w:rsid w:val="004942B8"/>
    <w:rsid w:val="00494A5A"/>
    <w:rsid w:val="00594281"/>
    <w:rsid w:val="0066110D"/>
    <w:rsid w:val="00662A3A"/>
    <w:rsid w:val="00691B5A"/>
    <w:rsid w:val="006E75DD"/>
    <w:rsid w:val="006F7734"/>
    <w:rsid w:val="00707EC6"/>
    <w:rsid w:val="00715377"/>
    <w:rsid w:val="00790CA4"/>
    <w:rsid w:val="007E0283"/>
    <w:rsid w:val="007E07D6"/>
    <w:rsid w:val="008A4C06"/>
    <w:rsid w:val="00923D23"/>
    <w:rsid w:val="00AB3A44"/>
    <w:rsid w:val="00AD0229"/>
    <w:rsid w:val="00AD2755"/>
    <w:rsid w:val="00AE484A"/>
    <w:rsid w:val="00B667BD"/>
    <w:rsid w:val="00CA72C9"/>
    <w:rsid w:val="00CD2FF1"/>
    <w:rsid w:val="00D63B7A"/>
    <w:rsid w:val="00DC3090"/>
    <w:rsid w:val="00DE1130"/>
    <w:rsid w:val="00DF7A16"/>
    <w:rsid w:val="00E16DE8"/>
    <w:rsid w:val="00EF1BB9"/>
    <w:rsid w:val="00EF5741"/>
    <w:rsid w:val="00F01A64"/>
    <w:rsid w:val="00F064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684DEACF"/>
  <w15:chartTrackingRefBased/>
  <w15:docId w15:val="{7FA8D920-EB36-9F41-8460-1A81B8367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8A4C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8A4C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8A4C06"/>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8A4C06"/>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8A4C06"/>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8A4C06"/>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8A4C06"/>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8A4C06"/>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8A4C06"/>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8A4C06"/>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8A4C06"/>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8A4C06"/>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8A4C06"/>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8A4C06"/>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8A4C0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8A4C0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8A4C0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8A4C06"/>
    <w:rPr>
      <w:rFonts w:eastAsiaTheme="majorEastAsia" w:cstheme="majorBidi"/>
      <w:color w:val="272727" w:themeColor="text1" w:themeTint="D8"/>
    </w:rPr>
  </w:style>
  <w:style w:type="paragraph" w:styleId="KonuBal">
    <w:name w:val="Title"/>
    <w:basedOn w:val="Normal"/>
    <w:next w:val="Normal"/>
    <w:link w:val="KonuBalChar"/>
    <w:uiPriority w:val="10"/>
    <w:qFormat/>
    <w:rsid w:val="008A4C06"/>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8A4C0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8A4C06"/>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8A4C0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8A4C06"/>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8A4C06"/>
    <w:rPr>
      <w:i/>
      <w:iCs/>
      <w:color w:val="404040" w:themeColor="text1" w:themeTint="BF"/>
    </w:rPr>
  </w:style>
  <w:style w:type="paragraph" w:styleId="ListeParagraf">
    <w:name w:val="List Paragraph"/>
    <w:basedOn w:val="Normal"/>
    <w:uiPriority w:val="34"/>
    <w:qFormat/>
    <w:rsid w:val="008A4C06"/>
    <w:pPr>
      <w:ind w:left="720"/>
      <w:contextualSpacing/>
    </w:pPr>
  </w:style>
  <w:style w:type="character" w:styleId="GlVurgulama">
    <w:name w:val="Intense Emphasis"/>
    <w:basedOn w:val="VarsaylanParagrafYazTipi"/>
    <w:uiPriority w:val="21"/>
    <w:qFormat/>
    <w:rsid w:val="008A4C06"/>
    <w:rPr>
      <w:i/>
      <w:iCs/>
      <w:color w:val="0F4761" w:themeColor="accent1" w:themeShade="BF"/>
    </w:rPr>
  </w:style>
  <w:style w:type="paragraph" w:styleId="GlAlnt">
    <w:name w:val="Intense Quote"/>
    <w:basedOn w:val="Normal"/>
    <w:next w:val="Normal"/>
    <w:link w:val="GlAlntChar"/>
    <w:uiPriority w:val="30"/>
    <w:qFormat/>
    <w:rsid w:val="008A4C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8A4C06"/>
    <w:rPr>
      <w:i/>
      <w:iCs/>
      <w:color w:val="0F4761" w:themeColor="accent1" w:themeShade="BF"/>
    </w:rPr>
  </w:style>
  <w:style w:type="character" w:styleId="GlBavuru">
    <w:name w:val="Intense Reference"/>
    <w:basedOn w:val="VarsaylanParagrafYazTipi"/>
    <w:uiPriority w:val="32"/>
    <w:qFormat/>
    <w:rsid w:val="008A4C06"/>
    <w:rPr>
      <w:b/>
      <w:bCs/>
      <w:smallCaps/>
      <w:color w:val="0F4761" w:themeColor="accent1" w:themeShade="BF"/>
      <w:spacing w:val="5"/>
    </w:rPr>
  </w:style>
  <w:style w:type="paragraph" w:customStyle="1" w:styleId="p1">
    <w:name w:val="p1"/>
    <w:basedOn w:val="Normal"/>
    <w:rsid w:val="008A4C06"/>
    <w:rPr>
      <w:rFonts w:ascii="Helvetica" w:eastAsia="Times New Roman" w:hAnsi="Helvetica" w:cs="Times New Roman"/>
      <w:color w:val="000000"/>
      <w:kern w:val="0"/>
      <w:sz w:val="27"/>
      <w:szCs w:val="27"/>
      <w:lang w:eastAsia="tr-TR"/>
      <w14:ligatures w14:val="none"/>
    </w:rPr>
  </w:style>
  <w:style w:type="character" w:customStyle="1" w:styleId="s1">
    <w:name w:val="s1"/>
    <w:basedOn w:val="VarsaylanParagrafYazTipi"/>
    <w:rsid w:val="008A4C06"/>
    <w:rPr>
      <w:rFonts w:ascii="Arial" w:hAnsi="Arial" w:cs="Arial"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957981">
      <w:bodyDiv w:val="1"/>
      <w:marLeft w:val="0"/>
      <w:marRight w:val="0"/>
      <w:marTop w:val="0"/>
      <w:marBottom w:val="0"/>
      <w:divBdr>
        <w:top w:val="none" w:sz="0" w:space="0" w:color="auto"/>
        <w:left w:val="none" w:sz="0" w:space="0" w:color="auto"/>
        <w:bottom w:val="none" w:sz="0" w:space="0" w:color="auto"/>
        <w:right w:val="none" w:sz="0" w:space="0" w:color="auto"/>
      </w:divBdr>
    </w:div>
    <w:div w:id="346568761">
      <w:bodyDiv w:val="1"/>
      <w:marLeft w:val="0"/>
      <w:marRight w:val="0"/>
      <w:marTop w:val="0"/>
      <w:marBottom w:val="0"/>
      <w:divBdr>
        <w:top w:val="none" w:sz="0" w:space="0" w:color="auto"/>
        <w:left w:val="none" w:sz="0" w:space="0" w:color="auto"/>
        <w:bottom w:val="none" w:sz="0" w:space="0" w:color="auto"/>
        <w:right w:val="none" w:sz="0" w:space="0" w:color="auto"/>
      </w:divBdr>
    </w:div>
    <w:div w:id="438180301">
      <w:bodyDiv w:val="1"/>
      <w:marLeft w:val="0"/>
      <w:marRight w:val="0"/>
      <w:marTop w:val="0"/>
      <w:marBottom w:val="0"/>
      <w:divBdr>
        <w:top w:val="none" w:sz="0" w:space="0" w:color="auto"/>
        <w:left w:val="none" w:sz="0" w:space="0" w:color="auto"/>
        <w:bottom w:val="none" w:sz="0" w:space="0" w:color="auto"/>
        <w:right w:val="none" w:sz="0" w:space="0" w:color="auto"/>
      </w:divBdr>
    </w:div>
    <w:div w:id="536895460">
      <w:bodyDiv w:val="1"/>
      <w:marLeft w:val="0"/>
      <w:marRight w:val="0"/>
      <w:marTop w:val="0"/>
      <w:marBottom w:val="0"/>
      <w:divBdr>
        <w:top w:val="none" w:sz="0" w:space="0" w:color="auto"/>
        <w:left w:val="none" w:sz="0" w:space="0" w:color="auto"/>
        <w:bottom w:val="none" w:sz="0" w:space="0" w:color="auto"/>
        <w:right w:val="none" w:sz="0" w:space="0" w:color="auto"/>
      </w:divBdr>
    </w:div>
    <w:div w:id="1682855252">
      <w:bodyDiv w:val="1"/>
      <w:marLeft w:val="0"/>
      <w:marRight w:val="0"/>
      <w:marTop w:val="0"/>
      <w:marBottom w:val="0"/>
      <w:divBdr>
        <w:top w:val="none" w:sz="0" w:space="0" w:color="auto"/>
        <w:left w:val="none" w:sz="0" w:space="0" w:color="auto"/>
        <w:bottom w:val="none" w:sz="0" w:space="0" w:color="auto"/>
        <w:right w:val="none" w:sz="0" w:space="0" w:color="auto"/>
      </w:divBdr>
    </w:div>
    <w:div w:id="1962110971">
      <w:bodyDiv w:val="1"/>
      <w:marLeft w:val="0"/>
      <w:marRight w:val="0"/>
      <w:marTop w:val="0"/>
      <w:marBottom w:val="0"/>
      <w:divBdr>
        <w:top w:val="none" w:sz="0" w:space="0" w:color="auto"/>
        <w:left w:val="none" w:sz="0" w:space="0" w:color="auto"/>
        <w:bottom w:val="none" w:sz="0" w:space="0" w:color="auto"/>
        <w:right w:val="none" w:sz="0" w:space="0" w:color="auto"/>
      </w:divBdr>
    </w:div>
    <w:div w:id="2114858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781</Words>
  <Characters>5757</Characters>
  <Application>Microsoft Office Word</Application>
  <DocSecurity>0</DocSecurity>
  <Lines>174</Lines>
  <Paragraphs>103</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6435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 Dr Özlem Durmaz</dc:creator>
  <cp:keywords/>
  <dc:description/>
  <cp:lastModifiedBy>Prof Dr Özlem Durmaz</cp:lastModifiedBy>
  <cp:revision>3</cp:revision>
  <cp:lastPrinted>2025-04-17T08:39:00Z</cp:lastPrinted>
  <dcterms:created xsi:type="dcterms:W3CDTF">2025-10-31T12:09:00Z</dcterms:created>
  <dcterms:modified xsi:type="dcterms:W3CDTF">2025-10-31T17:15:00Z</dcterms:modified>
  <cp:category/>
</cp:coreProperties>
</file>